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2FA" w:rsidRDefault="006672FA" w:rsidP="00F07028">
      <w:pPr>
        <w:pStyle w:val="3"/>
      </w:pPr>
    </w:p>
    <w:p w:rsidR="0040432B" w:rsidRPr="00AB428F" w:rsidRDefault="0040432B" w:rsidP="0040432B">
      <w:pPr>
        <w:spacing w:after="0"/>
        <w:jc w:val="center"/>
        <w:rPr>
          <w:rFonts w:ascii="Times New Roman" w:hAnsi="Times New Roman"/>
          <w:sz w:val="24"/>
          <w:szCs w:val="24"/>
        </w:rPr>
      </w:pPr>
      <w:r w:rsidRPr="00AB428F">
        <w:rPr>
          <w:rFonts w:ascii="Times New Roman" w:hAnsi="Times New Roman"/>
          <w:sz w:val="24"/>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0432B" w:rsidRPr="00AB428F" w:rsidRDefault="0040432B" w:rsidP="0040432B">
      <w:pPr>
        <w:spacing w:after="0"/>
        <w:jc w:val="center"/>
        <w:rPr>
          <w:rFonts w:ascii="Times New Roman" w:hAnsi="Times New Roman"/>
          <w:sz w:val="24"/>
          <w:szCs w:val="24"/>
        </w:rPr>
      </w:pPr>
      <w:r w:rsidRPr="00AB428F">
        <w:rPr>
          <w:rFonts w:ascii="Times New Roman" w:hAnsi="Times New Roman"/>
          <w:sz w:val="24"/>
          <w:szCs w:val="24"/>
        </w:rPr>
        <w:t>(ГАПОУ СО «КМТ»)</w:t>
      </w:r>
    </w:p>
    <w:p w:rsidR="0040432B" w:rsidRPr="00AB428F" w:rsidRDefault="0040432B" w:rsidP="0040432B">
      <w:pPr>
        <w:widowControl w:val="0"/>
        <w:suppressAutoHyphens/>
        <w:spacing w:after="0" w:line="240" w:lineRule="auto"/>
        <w:ind w:left="-720" w:hanging="360"/>
        <w:jc w:val="center"/>
        <w:rPr>
          <w:rFonts w:ascii="Times New Roman" w:hAnsi="Times New Roman"/>
          <w:sz w:val="24"/>
          <w:szCs w:val="24"/>
        </w:rPr>
      </w:pPr>
    </w:p>
    <w:p w:rsidR="0040432B" w:rsidRPr="00AB428F" w:rsidRDefault="0040432B" w:rsidP="0040432B">
      <w:pPr>
        <w:widowControl w:val="0"/>
        <w:suppressAutoHyphens/>
        <w:spacing w:after="0" w:line="240" w:lineRule="auto"/>
        <w:ind w:left="-720" w:hanging="360"/>
        <w:jc w:val="center"/>
        <w:rPr>
          <w:rFonts w:ascii="Times New Roman" w:hAnsi="Times New Roman"/>
          <w:sz w:val="24"/>
          <w:szCs w:val="24"/>
        </w:rPr>
      </w:pPr>
    </w:p>
    <w:p w:rsidR="0040432B" w:rsidRPr="00AB428F" w:rsidRDefault="0040432B" w:rsidP="0040432B">
      <w:pPr>
        <w:widowControl w:val="0"/>
        <w:suppressAutoHyphens/>
        <w:spacing w:after="0" w:line="240" w:lineRule="auto"/>
        <w:ind w:left="-720" w:hanging="360"/>
        <w:jc w:val="center"/>
        <w:rPr>
          <w:rFonts w:ascii="Times New Roman" w:hAnsi="Times New Roman"/>
          <w:sz w:val="24"/>
          <w:szCs w:val="24"/>
        </w:rPr>
      </w:pPr>
    </w:p>
    <w:p w:rsidR="0040432B" w:rsidRPr="00AB428F" w:rsidRDefault="0040432B" w:rsidP="0040432B">
      <w:pPr>
        <w:widowControl w:val="0"/>
        <w:suppressAutoHyphens/>
        <w:spacing w:after="0" w:line="240" w:lineRule="auto"/>
        <w:ind w:left="-720" w:hanging="360"/>
        <w:jc w:val="center"/>
        <w:rPr>
          <w:rFonts w:ascii="Times New Roman" w:hAnsi="Times New Roman"/>
          <w:sz w:val="24"/>
          <w:szCs w:val="24"/>
        </w:rPr>
      </w:pPr>
    </w:p>
    <w:p w:rsidR="0040432B" w:rsidRPr="00AB428F" w:rsidRDefault="0040432B" w:rsidP="0040432B">
      <w:pPr>
        <w:spacing w:after="0" w:line="240" w:lineRule="auto"/>
        <w:jc w:val="center"/>
        <w:rPr>
          <w:rFonts w:ascii="Times New Roman" w:hAnsi="Times New Roman"/>
          <w:sz w:val="24"/>
          <w:szCs w:val="24"/>
        </w:rPr>
      </w:pPr>
    </w:p>
    <w:tbl>
      <w:tblPr>
        <w:tblW w:w="10314" w:type="dxa"/>
        <w:tblLook w:val="04A0"/>
      </w:tblPr>
      <w:tblGrid>
        <w:gridCol w:w="4786"/>
        <w:gridCol w:w="5528"/>
      </w:tblGrid>
      <w:tr w:rsidR="0040432B" w:rsidRPr="00AB428F" w:rsidTr="00B80E0A">
        <w:tc>
          <w:tcPr>
            <w:tcW w:w="4786" w:type="dxa"/>
          </w:tcPr>
          <w:p w:rsidR="0040432B" w:rsidRPr="00AB428F" w:rsidRDefault="0040432B" w:rsidP="00B80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sz w:val="24"/>
                <w:szCs w:val="24"/>
              </w:rPr>
            </w:pPr>
          </w:p>
        </w:tc>
        <w:tc>
          <w:tcPr>
            <w:tcW w:w="5528" w:type="dxa"/>
          </w:tcPr>
          <w:p w:rsidR="0040432B" w:rsidRPr="00AB428F" w:rsidRDefault="0040432B" w:rsidP="00B80E0A">
            <w:pPr>
              <w:spacing w:after="0" w:line="240" w:lineRule="auto"/>
              <w:rPr>
                <w:rFonts w:ascii="Times New Roman" w:hAnsi="Times New Roman"/>
                <w:sz w:val="24"/>
                <w:szCs w:val="24"/>
              </w:rPr>
            </w:pPr>
            <w:r w:rsidRPr="00AB428F">
              <w:rPr>
                <w:rFonts w:ascii="Times New Roman" w:hAnsi="Times New Roman"/>
                <w:sz w:val="24"/>
                <w:szCs w:val="24"/>
              </w:rPr>
              <w:t>Приложение</w:t>
            </w:r>
            <w:r>
              <w:rPr>
                <w:rFonts w:ascii="Times New Roman" w:hAnsi="Times New Roman"/>
                <w:sz w:val="24"/>
                <w:szCs w:val="24"/>
              </w:rPr>
              <w:t xml:space="preserve"> 3</w:t>
            </w:r>
          </w:p>
          <w:p w:rsidR="0040432B" w:rsidRPr="00AB428F" w:rsidRDefault="0040432B" w:rsidP="00B80E0A">
            <w:pPr>
              <w:spacing w:after="0" w:line="240" w:lineRule="auto"/>
              <w:rPr>
                <w:rFonts w:ascii="Times New Roman" w:hAnsi="Times New Roman"/>
                <w:sz w:val="24"/>
                <w:szCs w:val="24"/>
              </w:rPr>
            </w:pPr>
            <w:r w:rsidRPr="00AB428F">
              <w:rPr>
                <w:rFonts w:ascii="Times New Roman" w:hAnsi="Times New Roman"/>
                <w:sz w:val="24"/>
                <w:szCs w:val="24"/>
              </w:rPr>
              <w:t>К ООП СПО</w:t>
            </w:r>
          </w:p>
          <w:p w:rsidR="0040432B" w:rsidRDefault="0040432B" w:rsidP="00B80E0A">
            <w:pPr>
              <w:autoSpaceDE w:val="0"/>
              <w:autoSpaceDN w:val="0"/>
              <w:adjustRightInd w:val="0"/>
              <w:spacing w:after="0" w:line="240" w:lineRule="auto"/>
              <w:jc w:val="both"/>
              <w:rPr>
                <w:rFonts w:ascii="Times New Roman" w:hAnsi="Times New Roman" w:cs="Times New Roman"/>
                <w:sz w:val="24"/>
                <w:szCs w:val="24"/>
                <w:u w:val="single"/>
              </w:rPr>
            </w:pPr>
            <w:r w:rsidRPr="001E01F0">
              <w:rPr>
                <w:rFonts w:ascii="Times New Roman" w:hAnsi="Times New Roman"/>
                <w:color w:val="1A1A1A"/>
                <w:sz w:val="24"/>
                <w:szCs w:val="24"/>
              </w:rPr>
              <w:t xml:space="preserve">15.01.32 </w:t>
            </w:r>
            <w:r>
              <w:rPr>
                <w:rFonts w:ascii="Times New Roman" w:hAnsi="Times New Roman"/>
                <w:color w:val="1A1A1A"/>
                <w:sz w:val="24"/>
                <w:szCs w:val="24"/>
              </w:rPr>
              <w:t>«</w:t>
            </w:r>
            <w:r w:rsidRPr="001E01F0">
              <w:rPr>
                <w:rFonts w:ascii="Times New Roman" w:hAnsi="Times New Roman"/>
                <w:color w:val="1A1A1A"/>
                <w:sz w:val="24"/>
                <w:szCs w:val="24"/>
              </w:rPr>
              <w:t>Оператор станков с</w:t>
            </w:r>
            <w:r w:rsidRPr="00B8510E">
              <w:rPr>
                <w:rFonts w:ascii="Times New Roman" w:hAnsi="Times New Roman"/>
                <w:color w:val="1A1A1A"/>
                <w:sz w:val="24"/>
                <w:szCs w:val="24"/>
              </w:rPr>
              <w:t xml:space="preserve"> </w:t>
            </w:r>
            <w:r w:rsidRPr="001E01F0">
              <w:rPr>
                <w:rFonts w:ascii="Times New Roman" w:hAnsi="Times New Roman"/>
                <w:color w:val="1A1A1A"/>
                <w:sz w:val="24"/>
                <w:szCs w:val="24"/>
              </w:rPr>
              <w:t>программным управлением</w:t>
            </w:r>
            <w:r>
              <w:rPr>
                <w:rFonts w:ascii="Times New Roman" w:hAnsi="Times New Roman"/>
                <w:color w:val="1A1A1A"/>
                <w:sz w:val="24"/>
                <w:szCs w:val="24"/>
              </w:rPr>
              <w:t>»</w:t>
            </w:r>
            <w:r>
              <w:rPr>
                <w:rFonts w:ascii="Times New Roman" w:hAnsi="Times New Roman"/>
                <w:sz w:val="24"/>
                <w:szCs w:val="24"/>
              </w:rPr>
              <w:t>,</w:t>
            </w:r>
            <w:r w:rsidRPr="00A22BAF">
              <w:rPr>
                <w:rFonts w:ascii="Times New Roman" w:hAnsi="Times New Roman" w:cs="Times New Roman"/>
                <w:sz w:val="24"/>
                <w:szCs w:val="24"/>
                <w:shd w:val="clear" w:color="auto" w:fill="FFFFFF"/>
              </w:rPr>
              <w:t xml:space="preserve"> </w:t>
            </w:r>
          </w:p>
          <w:p w:rsidR="0040432B" w:rsidRPr="009A07E9" w:rsidRDefault="0040432B" w:rsidP="00B80E0A">
            <w:pPr>
              <w:autoSpaceDE w:val="0"/>
              <w:autoSpaceDN w:val="0"/>
              <w:adjustRightInd w:val="0"/>
              <w:spacing w:after="0" w:line="240" w:lineRule="auto"/>
              <w:jc w:val="both"/>
              <w:rPr>
                <w:rFonts w:ascii="Times New Roman" w:hAnsi="Times New Roman" w:cs="Times New Roman"/>
                <w:sz w:val="24"/>
                <w:szCs w:val="24"/>
                <w:u w:val="single"/>
              </w:rPr>
            </w:pPr>
            <w:r w:rsidRPr="00AB428F">
              <w:rPr>
                <w:rFonts w:ascii="Times New Roman" w:hAnsi="Times New Roman"/>
                <w:sz w:val="24"/>
                <w:szCs w:val="24"/>
              </w:rPr>
              <w:t>утвержденной приказом директора</w:t>
            </w:r>
          </w:p>
          <w:p w:rsidR="0040432B" w:rsidRPr="00AB428F" w:rsidRDefault="0040432B" w:rsidP="00B80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4"/>
                <w:szCs w:val="24"/>
              </w:rPr>
            </w:pPr>
            <w:r>
              <w:rPr>
                <w:rFonts w:ascii="Times New Roman" w:hAnsi="Times New Roman"/>
                <w:sz w:val="24"/>
                <w:szCs w:val="24"/>
              </w:rPr>
              <w:t xml:space="preserve">ГАПОУ СО «КМТ» </w:t>
            </w:r>
            <w:r w:rsidRPr="00701BF4">
              <w:rPr>
                <w:rFonts w:ascii="Times New Roman" w:hAnsi="Times New Roman"/>
                <w:sz w:val="24"/>
                <w:szCs w:val="24"/>
              </w:rPr>
              <w:t xml:space="preserve">от </w:t>
            </w:r>
            <w:r w:rsidR="00AD45EC">
              <w:rPr>
                <w:rFonts w:ascii="Times New Roman" w:hAnsi="Times New Roman"/>
                <w:color w:val="FF0000"/>
                <w:sz w:val="24"/>
                <w:szCs w:val="24"/>
              </w:rPr>
              <w:t>31.08.2022</w:t>
            </w:r>
            <w:r w:rsidRPr="00AD45EC">
              <w:rPr>
                <w:rFonts w:ascii="Times New Roman" w:hAnsi="Times New Roman"/>
                <w:color w:val="FF0000"/>
                <w:sz w:val="24"/>
                <w:szCs w:val="24"/>
              </w:rPr>
              <w:t xml:space="preserve"> года № 228</w:t>
            </w:r>
          </w:p>
        </w:tc>
      </w:tr>
    </w:tbl>
    <w:p w:rsidR="0040432B" w:rsidRDefault="0040432B" w:rsidP="0040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40432B" w:rsidRPr="00C653A8" w:rsidRDefault="0040432B" w:rsidP="0040432B">
      <w:pPr>
        <w:rPr>
          <w:rFonts w:ascii="Times New Roman" w:hAnsi="Times New Roman"/>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r w:rsidRPr="00C653A8">
        <w:rPr>
          <w:rFonts w:ascii="Times New Roman" w:hAnsi="Times New Roman"/>
          <w:b/>
          <w:sz w:val="28"/>
          <w:szCs w:val="28"/>
        </w:rPr>
        <w:t>РАБОЧАЯ  ПРОГРАММА</w:t>
      </w:r>
      <w:r>
        <w:rPr>
          <w:rFonts w:ascii="Times New Roman" w:hAnsi="Times New Roman"/>
          <w:b/>
          <w:sz w:val="28"/>
          <w:szCs w:val="28"/>
        </w:rPr>
        <w:t xml:space="preserve"> </w:t>
      </w:r>
      <w:r w:rsidRPr="00C653A8">
        <w:rPr>
          <w:rFonts w:ascii="Times New Roman" w:hAnsi="Times New Roman"/>
          <w:b/>
          <w:sz w:val="28"/>
          <w:szCs w:val="28"/>
        </w:rPr>
        <w:t>УЧЕБНОЙ ДИСЦИПЛИНЫ</w:t>
      </w:r>
    </w:p>
    <w:p w:rsidR="0040432B" w:rsidRPr="00C653A8" w:rsidRDefault="0040432B" w:rsidP="0040432B">
      <w:pPr>
        <w:jc w:val="center"/>
        <w:rPr>
          <w:rFonts w:ascii="Times New Roman" w:hAnsi="Times New Roman"/>
          <w:b/>
          <w:sz w:val="28"/>
          <w:szCs w:val="28"/>
          <w:u w:val="single"/>
        </w:rPr>
      </w:pPr>
      <w:r w:rsidRPr="00C653A8">
        <w:rPr>
          <w:rFonts w:ascii="Times New Roman" w:hAnsi="Times New Roman"/>
          <w:b/>
          <w:sz w:val="28"/>
          <w:szCs w:val="28"/>
          <w:u w:val="single"/>
        </w:rPr>
        <w:t>МАТЕМАТИКА</w:t>
      </w: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40432B" w:rsidRPr="00C653A8" w:rsidRDefault="0040432B" w:rsidP="0040432B">
      <w:pPr>
        <w:jc w:val="center"/>
        <w:rPr>
          <w:rFonts w:ascii="Times New Roman" w:hAnsi="Times New Roman"/>
          <w:b/>
          <w:sz w:val="28"/>
          <w:szCs w:val="28"/>
        </w:rPr>
      </w:pPr>
    </w:p>
    <w:p w:rsidR="00D7051B" w:rsidRPr="00083A24" w:rsidRDefault="00D7051B" w:rsidP="0040432B">
      <w:pPr>
        <w:spacing w:after="0" w:line="240" w:lineRule="auto"/>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rPr>
      </w:pPr>
    </w:p>
    <w:p w:rsidR="00D7051B" w:rsidRPr="00083A24" w:rsidRDefault="00D7051B" w:rsidP="00D7051B">
      <w:pPr>
        <w:spacing w:after="0" w:line="240" w:lineRule="auto"/>
        <w:jc w:val="center"/>
        <w:rPr>
          <w:rFonts w:ascii="Times New Roman" w:hAnsi="Times New Roman"/>
          <w:sz w:val="28"/>
          <w:szCs w:val="28"/>
        </w:rPr>
      </w:pPr>
      <w:r w:rsidRPr="00083A24">
        <w:rPr>
          <w:rFonts w:ascii="Times New Roman" w:hAnsi="Times New Roman"/>
          <w:sz w:val="28"/>
          <w:szCs w:val="28"/>
        </w:rPr>
        <w:t>2023</w:t>
      </w:r>
    </w:p>
    <w:p w:rsidR="00D7051B" w:rsidRPr="00083A24" w:rsidRDefault="00D7051B" w:rsidP="00D7051B">
      <w:pPr>
        <w:spacing w:after="0" w:line="240" w:lineRule="auto"/>
        <w:ind w:firstLine="709"/>
        <w:jc w:val="both"/>
        <w:rPr>
          <w:rFonts w:ascii="Times New Roman" w:hAnsi="Times New Roman"/>
          <w:sz w:val="24"/>
          <w:szCs w:val="24"/>
        </w:rPr>
      </w:pPr>
      <w:r w:rsidRPr="00083A24">
        <w:rPr>
          <w:rFonts w:ascii="Times New Roman" w:hAnsi="Times New Roman"/>
          <w:sz w:val="28"/>
          <w:szCs w:val="28"/>
        </w:rPr>
        <w:br w:type="page"/>
      </w:r>
      <w:r w:rsidRPr="00083A24">
        <w:rPr>
          <w:rFonts w:ascii="Times New Roman" w:hAnsi="Times New Roman"/>
          <w:sz w:val="24"/>
          <w:szCs w:val="24"/>
        </w:rPr>
        <w:lastRenderedPageBreak/>
        <w:t>Рабочая программа учебной дисциплины</w:t>
      </w:r>
      <w:r w:rsidRPr="00083A24">
        <w:rPr>
          <w:rFonts w:ascii="Times New Roman" w:hAnsi="Times New Roman"/>
          <w:caps/>
          <w:sz w:val="24"/>
          <w:szCs w:val="24"/>
        </w:rPr>
        <w:t xml:space="preserve"> «</w:t>
      </w:r>
      <w:r w:rsidRPr="00083A24">
        <w:rPr>
          <w:rFonts w:ascii="Times New Roman" w:hAnsi="Times New Roman"/>
          <w:sz w:val="24"/>
          <w:szCs w:val="24"/>
        </w:rPr>
        <w:t>Математика</w:t>
      </w:r>
      <w:r w:rsidRPr="00083A24">
        <w:rPr>
          <w:rFonts w:ascii="Times New Roman" w:hAnsi="Times New Roman"/>
          <w:b/>
          <w:sz w:val="24"/>
          <w:szCs w:val="24"/>
        </w:rPr>
        <w:t xml:space="preserve">» </w:t>
      </w:r>
      <w:r w:rsidRPr="00083A24">
        <w:rPr>
          <w:rFonts w:ascii="Times New Roman" w:hAnsi="Times New Roman"/>
          <w:sz w:val="24"/>
          <w:szCs w:val="24"/>
        </w:rPr>
        <w:t xml:space="preserve">разработана </w:t>
      </w:r>
      <w:r w:rsidRPr="00083A24">
        <w:rPr>
          <w:rFonts w:ascii="Times New Roman" w:hAnsi="Times New Roman"/>
          <w:color w:val="000000"/>
          <w:sz w:val="24"/>
          <w:szCs w:val="24"/>
        </w:rPr>
        <w:t>на основе Федерального государственного образовательного стандарта, утвержденного приказом Министерства образования и науки РФ от</w:t>
      </w:r>
      <w:r w:rsidRPr="004A4AA4">
        <w:rPr>
          <w:rFonts w:ascii="Times New Roman" w:hAnsi="Times New Roman"/>
          <w:color w:val="000000"/>
          <w:sz w:val="24"/>
          <w:szCs w:val="24"/>
        </w:rPr>
        <w:t xml:space="preserve"> </w:t>
      </w:r>
      <w:r w:rsidRPr="001E01F0">
        <w:rPr>
          <w:rFonts w:ascii="Times New Roman" w:hAnsi="Times New Roman"/>
          <w:color w:val="1A1A1A"/>
          <w:sz w:val="24"/>
          <w:szCs w:val="24"/>
        </w:rPr>
        <w:t xml:space="preserve">09.12.2016 </w:t>
      </w:r>
      <w:r w:rsidRPr="004A4AA4">
        <w:rPr>
          <w:rFonts w:ascii="Times New Roman" w:hAnsi="Times New Roman"/>
          <w:color w:val="1A1A1A"/>
          <w:sz w:val="24"/>
          <w:szCs w:val="24"/>
        </w:rPr>
        <w:t>№</w:t>
      </w:r>
      <w:r w:rsidRPr="001E01F0">
        <w:rPr>
          <w:rFonts w:ascii="Times New Roman" w:hAnsi="Times New Roman"/>
          <w:color w:val="1A1A1A"/>
          <w:sz w:val="24"/>
          <w:szCs w:val="24"/>
        </w:rPr>
        <w:t>1555</w:t>
      </w:r>
      <w:r w:rsidRPr="004A4AA4">
        <w:rPr>
          <w:rFonts w:ascii="Times New Roman" w:hAnsi="Times New Roman"/>
          <w:color w:val="1A1A1A"/>
          <w:sz w:val="24"/>
          <w:szCs w:val="24"/>
        </w:rPr>
        <w:t xml:space="preserve"> </w:t>
      </w:r>
      <w:r w:rsidRPr="001E01F0">
        <w:rPr>
          <w:rFonts w:ascii="Times New Roman" w:hAnsi="Times New Roman"/>
          <w:color w:val="1A1A1A"/>
          <w:sz w:val="24"/>
          <w:szCs w:val="24"/>
        </w:rPr>
        <w:t>(ред. от 01.09.2022)</w:t>
      </w:r>
      <w:r>
        <w:rPr>
          <w:rFonts w:ascii="Helvetica" w:hAnsi="Helvetica" w:cs="Helvetica"/>
          <w:color w:val="1A1A1A"/>
          <w:sz w:val="17"/>
          <w:szCs w:val="17"/>
        </w:rPr>
        <w:t xml:space="preserve"> </w:t>
      </w:r>
      <w:r w:rsidRPr="00083A24">
        <w:rPr>
          <w:rFonts w:ascii="Times New Roman" w:hAnsi="Times New Roman"/>
          <w:color w:val="000000"/>
          <w:sz w:val="24"/>
          <w:szCs w:val="24"/>
        </w:rPr>
        <w:t xml:space="preserve">по программе </w:t>
      </w:r>
      <w:r w:rsidRPr="004A4AA4">
        <w:rPr>
          <w:rFonts w:ascii="Times New Roman" w:hAnsi="Times New Roman"/>
          <w:sz w:val="24"/>
          <w:szCs w:val="24"/>
        </w:rPr>
        <w:t>подготовки квалифицированных рабочих, служащих</w:t>
      </w:r>
      <w:r w:rsidRPr="00083A24">
        <w:rPr>
          <w:rFonts w:ascii="Times New Roman" w:hAnsi="Times New Roman"/>
          <w:color w:val="000000"/>
          <w:sz w:val="24"/>
          <w:szCs w:val="24"/>
        </w:rPr>
        <w:t xml:space="preserve"> по </w:t>
      </w:r>
      <w:r>
        <w:rPr>
          <w:rFonts w:ascii="Times New Roman" w:hAnsi="Times New Roman"/>
          <w:color w:val="000000"/>
          <w:sz w:val="24"/>
          <w:szCs w:val="24"/>
        </w:rPr>
        <w:t>профессии</w:t>
      </w:r>
      <w:r w:rsidRPr="00083A24">
        <w:rPr>
          <w:rFonts w:ascii="Times New Roman" w:hAnsi="Times New Roman"/>
          <w:color w:val="000000"/>
          <w:sz w:val="24"/>
          <w:szCs w:val="24"/>
        </w:rPr>
        <w:t xml:space="preserve"> </w:t>
      </w:r>
      <w:r w:rsidRPr="001E01F0">
        <w:rPr>
          <w:rFonts w:ascii="Times New Roman" w:hAnsi="Times New Roman"/>
          <w:color w:val="1A1A1A"/>
          <w:sz w:val="24"/>
          <w:szCs w:val="24"/>
        </w:rPr>
        <w:t xml:space="preserve">15.01.32 </w:t>
      </w:r>
      <w:r>
        <w:rPr>
          <w:rFonts w:ascii="Times New Roman" w:hAnsi="Times New Roman"/>
          <w:color w:val="1A1A1A"/>
          <w:sz w:val="24"/>
          <w:szCs w:val="24"/>
        </w:rPr>
        <w:t>«</w:t>
      </w:r>
      <w:r w:rsidRPr="001E01F0">
        <w:rPr>
          <w:rFonts w:ascii="Times New Roman" w:hAnsi="Times New Roman"/>
          <w:color w:val="1A1A1A"/>
          <w:sz w:val="24"/>
          <w:szCs w:val="24"/>
        </w:rPr>
        <w:t>Оператор станков с</w:t>
      </w:r>
      <w:r w:rsidRPr="00B8510E">
        <w:rPr>
          <w:rFonts w:ascii="Times New Roman" w:hAnsi="Times New Roman"/>
          <w:color w:val="1A1A1A"/>
          <w:sz w:val="24"/>
          <w:szCs w:val="24"/>
        </w:rPr>
        <w:t xml:space="preserve"> </w:t>
      </w:r>
      <w:r w:rsidRPr="001E01F0">
        <w:rPr>
          <w:rFonts w:ascii="Times New Roman" w:hAnsi="Times New Roman"/>
          <w:color w:val="1A1A1A"/>
          <w:sz w:val="24"/>
          <w:szCs w:val="24"/>
        </w:rPr>
        <w:t>программным управлением</w:t>
      </w:r>
      <w:r>
        <w:rPr>
          <w:rFonts w:ascii="Times New Roman" w:hAnsi="Times New Roman"/>
          <w:color w:val="1A1A1A"/>
          <w:sz w:val="24"/>
          <w:szCs w:val="24"/>
        </w:rPr>
        <w:t>»</w:t>
      </w:r>
      <w:r w:rsidRPr="00B8510E">
        <w:rPr>
          <w:rFonts w:ascii="Times New Roman" w:hAnsi="Times New Roman"/>
          <w:color w:val="1A1A1A"/>
          <w:sz w:val="24"/>
          <w:szCs w:val="24"/>
        </w:rPr>
        <w:t xml:space="preserve"> </w:t>
      </w:r>
      <w:r w:rsidRPr="00083A24">
        <w:rPr>
          <w:rFonts w:ascii="Times New Roman" w:hAnsi="Times New Roman"/>
          <w:color w:val="000000"/>
          <w:sz w:val="24"/>
          <w:szCs w:val="24"/>
        </w:rPr>
        <w:t>среднего профессионального образования, входящей в состав укрупненной группы профессий, специальностей и направлений подготовки профессионального образования 1</w:t>
      </w:r>
      <w:r>
        <w:rPr>
          <w:rFonts w:ascii="Times New Roman" w:hAnsi="Times New Roman"/>
          <w:color w:val="000000"/>
          <w:sz w:val="24"/>
          <w:szCs w:val="24"/>
        </w:rPr>
        <w:t>5</w:t>
      </w:r>
      <w:r w:rsidRPr="00083A24">
        <w:rPr>
          <w:rFonts w:ascii="Times New Roman" w:hAnsi="Times New Roman"/>
          <w:color w:val="000000"/>
          <w:sz w:val="24"/>
          <w:szCs w:val="24"/>
        </w:rPr>
        <w:t xml:space="preserve">.00.00 </w:t>
      </w:r>
      <w:r>
        <w:rPr>
          <w:rFonts w:ascii="Times New Roman" w:hAnsi="Times New Roman"/>
          <w:color w:val="000000"/>
          <w:sz w:val="24"/>
          <w:szCs w:val="24"/>
        </w:rPr>
        <w:t>Машиностроение</w:t>
      </w:r>
      <w:r w:rsidRPr="00083A24">
        <w:rPr>
          <w:rFonts w:ascii="Times New Roman" w:hAnsi="Times New Roman"/>
          <w:color w:val="000000"/>
          <w:sz w:val="24"/>
          <w:szCs w:val="24"/>
        </w:rPr>
        <w:t>.</w:t>
      </w: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u w:val="single"/>
        </w:rPr>
      </w:pP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u w:val="single"/>
        </w:rPr>
        <w:t>Организация-разработчик:</w:t>
      </w:r>
      <w:r w:rsidRPr="00083A24">
        <w:rPr>
          <w:rFonts w:ascii="Times New Roman" w:hAnsi="Times New Roman"/>
          <w:sz w:val="24"/>
          <w:szCs w:val="28"/>
        </w:rPr>
        <w:t xml:space="preserve"> </w:t>
      </w: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rPr>
        <w:t>ГАПОУ СО «Карпинский машиностроительный техникум»</w:t>
      </w: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u w:val="single"/>
        </w:rPr>
      </w:pP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sidRPr="00083A24">
        <w:rPr>
          <w:rFonts w:ascii="Times New Roman" w:hAnsi="Times New Roman"/>
          <w:sz w:val="24"/>
          <w:szCs w:val="28"/>
          <w:u w:val="single"/>
        </w:rPr>
        <w:t>Автор программы</w:t>
      </w:r>
      <w:r w:rsidRPr="00083A24">
        <w:rPr>
          <w:rFonts w:ascii="Times New Roman" w:hAnsi="Times New Roman"/>
          <w:sz w:val="24"/>
          <w:szCs w:val="28"/>
        </w:rPr>
        <w:t xml:space="preserve"> </w:t>
      </w:r>
    </w:p>
    <w:p w:rsidR="00D7051B" w:rsidRPr="00083A24" w:rsidRDefault="00D7051B" w:rsidP="00D70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Pr>
          <w:rFonts w:ascii="Times New Roman" w:hAnsi="Times New Roman"/>
          <w:sz w:val="24"/>
          <w:szCs w:val="28"/>
        </w:rPr>
        <w:t>Одегова М.А.</w:t>
      </w:r>
      <w:r w:rsidRPr="00083A24">
        <w:rPr>
          <w:rFonts w:ascii="Times New Roman" w:hAnsi="Times New Roman"/>
          <w:sz w:val="24"/>
          <w:szCs w:val="28"/>
        </w:rPr>
        <w:t>., преподаватель</w:t>
      </w: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u w:val="single"/>
        </w:rPr>
        <w:t>Рассмотрена</w:t>
      </w:r>
      <w:r w:rsidRPr="00083A24">
        <w:rPr>
          <w:rFonts w:ascii="Times New Roman" w:hAnsi="Times New Roman"/>
          <w:sz w:val="24"/>
          <w:szCs w:val="28"/>
        </w:rPr>
        <w:t xml:space="preserve"> на заседании УМО общеобразовательных дисциплин</w:t>
      </w: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Протокол № _____ от «____»__________ 2023г.</w:t>
      </w: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Председатель УМО___________ Н.В.Державина</w:t>
      </w: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sidRPr="00083A24">
        <w:rPr>
          <w:rFonts w:ascii="Times New Roman" w:hAnsi="Times New Roman"/>
          <w:sz w:val="24"/>
          <w:szCs w:val="24"/>
        </w:rPr>
        <w:t xml:space="preserve">на соответствие </w:t>
      </w:r>
      <w:r w:rsidRPr="00083A24">
        <w:rPr>
          <w:rFonts w:ascii="Times New Roman" w:hAnsi="Times New Roman"/>
          <w:color w:val="000000"/>
          <w:sz w:val="24"/>
          <w:szCs w:val="24"/>
        </w:rPr>
        <w:t xml:space="preserve">Федерального государственного образовательного стандарта, утвержденного приказом Министерства образования и науки РФ по </w:t>
      </w:r>
      <w:r>
        <w:rPr>
          <w:rFonts w:ascii="Times New Roman" w:hAnsi="Times New Roman"/>
          <w:color w:val="000000"/>
          <w:sz w:val="24"/>
          <w:szCs w:val="24"/>
        </w:rPr>
        <w:t>профессии</w:t>
      </w:r>
      <w:r w:rsidRPr="00083A24">
        <w:rPr>
          <w:rFonts w:ascii="Times New Roman" w:hAnsi="Times New Roman"/>
          <w:color w:val="000000"/>
          <w:sz w:val="24"/>
          <w:szCs w:val="24"/>
        </w:rPr>
        <w:t xml:space="preserve"> </w:t>
      </w:r>
      <w:r w:rsidRPr="001E01F0">
        <w:rPr>
          <w:rFonts w:ascii="Times New Roman" w:hAnsi="Times New Roman"/>
          <w:color w:val="1A1A1A"/>
          <w:sz w:val="24"/>
          <w:szCs w:val="24"/>
        </w:rPr>
        <w:t xml:space="preserve">15.01.32 </w:t>
      </w:r>
      <w:r>
        <w:rPr>
          <w:rFonts w:ascii="Times New Roman" w:hAnsi="Times New Roman"/>
          <w:color w:val="1A1A1A"/>
          <w:sz w:val="24"/>
          <w:szCs w:val="24"/>
        </w:rPr>
        <w:t>«</w:t>
      </w:r>
      <w:r w:rsidRPr="001E01F0">
        <w:rPr>
          <w:rFonts w:ascii="Times New Roman" w:hAnsi="Times New Roman"/>
          <w:color w:val="1A1A1A"/>
          <w:sz w:val="24"/>
          <w:szCs w:val="24"/>
        </w:rPr>
        <w:t>Оператор станков с</w:t>
      </w:r>
      <w:r w:rsidRPr="00B8510E">
        <w:rPr>
          <w:rFonts w:ascii="Times New Roman" w:hAnsi="Times New Roman"/>
          <w:color w:val="1A1A1A"/>
          <w:sz w:val="24"/>
          <w:szCs w:val="24"/>
        </w:rPr>
        <w:t xml:space="preserve"> </w:t>
      </w:r>
      <w:r w:rsidRPr="001E01F0">
        <w:rPr>
          <w:rFonts w:ascii="Times New Roman" w:hAnsi="Times New Roman"/>
          <w:color w:val="1A1A1A"/>
          <w:sz w:val="24"/>
          <w:szCs w:val="24"/>
        </w:rPr>
        <w:t>программным управлением</w:t>
      </w:r>
      <w:r>
        <w:rPr>
          <w:rFonts w:ascii="Times New Roman" w:hAnsi="Times New Roman"/>
          <w:color w:val="1A1A1A"/>
          <w:sz w:val="24"/>
          <w:szCs w:val="24"/>
        </w:rPr>
        <w:t xml:space="preserve">»и </w:t>
      </w:r>
      <w:r>
        <w:rPr>
          <w:rFonts w:ascii="Times New Roman" w:hAnsi="Times New Roman"/>
          <w:sz w:val="24"/>
          <w:szCs w:val="24"/>
        </w:rPr>
        <w:t>примерной программы «Математика»</w:t>
      </w:r>
    </w:p>
    <w:p w:rsidR="00D7051B" w:rsidRPr="00083A24" w:rsidRDefault="00D7051B" w:rsidP="00D70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Заместитель директора по УР _________ Н.В.Орехова</w:t>
      </w:r>
    </w:p>
    <w:p w:rsidR="00D7051B" w:rsidRPr="00083A24" w:rsidRDefault="00D7051B" w:rsidP="00D7051B">
      <w:pPr>
        <w:shd w:val="clear" w:color="auto" w:fill="FFFFFF"/>
        <w:spacing w:after="0" w:line="240" w:lineRule="auto"/>
        <w:jc w:val="both"/>
        <w:rPr>
          <w:rFonts w:ascii="Times New Roman" w:hAnsi="Times New Roman"/>
          <w:sz w:val="24"/>
          <w:szCs w:val="24"/>
        </w:rPr>
      </w:pPr>
    </w:p>
    <w:p w:rsidR="00D7051B" w:rsidRPr="00701BF4" w:rsidRDefault="00D7051B" w:rsidP="00D7051B">
      <w:pPr>
        <w:ind w:firstLine="720"/>
        <w:rPr>
          <w:rFonts w:ascii="Times New Roman" w:hAnsi="Times New Roman"/>
          <w:sz w:val="28"/>
          <w:szCs w:val="24"/>
        </w:rPr>
      </w:pPr>
      <w:r w:rsidRPr="00083A24">
        <w:rPr>
          <w:rFonts w:ascii="Times New Roman" w:hAnsi="Times New Roman"/>
          <w:b/>
          <w:sz w:val="24"/>
          <w:szCs w:val="24"/>
        </w:rPr>
        <w:br w:type="page"/>
      </w:r>
      <w:r w:rsidRPr="00701BF4">
        <w:rPr>
          <w:rFonts w:ascii="Times New Roman" w:hAnsi="Times New Roman"/>
          <w:sz w:val="28"/>
          <w:szCs w:val="24"/>
        </w:rPr>
        <w:lastRenderedPageBreak/>
        <w:t>СОДЕРЖАНИЕ</w:t>
      </w:r>
    </w:p>
    <w:tbl>
      <w:tblPr>
        <w:tblW w:w="0" w:type="auto"/>
        <w:tblLook w:val="01E0"/>
      </w:tblPr>
      <w:tblGrid>
        <w:gridCol w:w="9107"/>
        <w:gridCol w:w="608"/>
      </w:tblGrid>
      <w:tr w:rsidR="00D7051B" w:rsidRPr="00083A24" w:rsidTr="00141FFB">
        <w:trPr>
          <w:trHeight w:val="680"/>
        </w:trPr>
        <w:tc>
          <w:tcPr>
            <w:tcW w:w="0" w:type="auto"/>
          </w:tcPr>
          <w:p w:rsidR="00D7051B" w:rsidRPr="00083A24" w:rsidRDefault="00D7051B" w:rsidP="00141FFB">
            <w:pPr>
              <w:pStyle w:val="1"/>
              <w:rPr>
                <w:b/>
                <w:caps/>
                <w:szCs w:val="22"/>
              </w:rPr>
            </w:pPr>
          </w:p>
        </w:tc>
        <w:tc>
          <w:tcPr>
            <w:tcW w:w="0" w:type="auto"/>
          </w:tcPr>
          <w:p w:rsidR="00D7051B" w:rsidRPr="00083A24" w:rsidRDefault="00D7051B" w:rsidP="00141FFB">
            <w:pPr>
              <w:spacing w:after="0" w:line="240" w:lineRule="auto"/>
              <w:jc w:val="right"/>
              <w:rPr>
                <w:rFonts w:ascii="Times New Roman" w:hAnsi="Times New Roman"/>
                <w:sz w:val="24"/>
              </w:rPr>
            </w:pPr>
            <w:r w:rsidRPr="00083A24">
              <w:rPr>
                <w:rFonts w:ascii="Times New Roman" w:hAnsi="Times New Roman"/>
                <w:sz w:val="24"/>
              </w:rPr>
              <w:t>стр.</w:t>
            </w:r>
          </w:p>
        </w:tc>
      </w:tr>
      <w:tr w:rsidR="00D7051B" w:rsidRPr="00083A24" w:rsidTr="00141FFB">
        <w:trPr>
          <w:trHeight w:val="680"/>
        </w:trPr>
        <w:tc>
          <w:tcPr>
            <w:tcW w:w="0" w:type="auto"/>
          </w:tcPr>
          <w:p w:rsidR="00D7051B" w:rsidRPr="00083A24" w:rsidRDefault="00D7051B" w:rsidP="00141FFB">
            <w:pPr>
              <w:spacing w:after="0" w:line="240" w:lineRule="auto"/>
              <w:rPr>
                <w:rFonts w:ascii="Times New Roman" w:hAnsi="Times New Roman"/>
                <w:lang w:eastAsia="ru-RU"/>
              </w:rPr>
            </w:pPr>
            <w:r w:rsidRPr="00083A24">
              <w:rPr>
                <w:rFonts w:ascii="Times New Roman" w:hAnsi="Times New Roman"/>
                <w:caps/>
                <w:sz w:val="24"/>
              </w:rPr>
              <w:t>1. ПАСПОРТ рабочей ПРОГРАММЫ УЧЕБНОЙ ДИСЦИПЛИНЫ</w:t>
            </w:r>
          </w:p>
        </w:tc>
        <w:tc>
          <w:tcPr>
            <w:tcW w:w="0" w:type="auto"/>
          </w:tcPr>
          <w:p w:rsidR="00D7051B" w:rsidRPr="00083A24" w:rsidRDefault="00D7051B" w:rsidP="00141FFB">
            <w:pPr>
              <w:spacing w:after="0" w:line="240" w:lineRule="auto"/>
              <w:jc w:val="right"/>
              <w:rPr>
                <w:rFonts w:ascii="Times New Roman" w:hAnsi="Times New Roman"/>
                <w:sz w:val="24"/>
              </w:rPr>
            </w:pPr>
            <w:r w:rsidRPr="00083A24">
              <w:rPr>
                <w:rFonts w:ascii="Times New Roman" w:hAnsi="Times New Roman"/>
                <w:sz w:val="24"/>
              </w:rPr>
              <w:t>4</w:t>
            </w:r>
          </w:p>
        </w:tc>
      </w:tr>
      <w:tr w:rsidR="00D7051B" w:rsidRPr="00083A24" w:rsidTr="00141FFB">
        <w:trPr>
          <w:trHeight w:val="680"/>
        </w:trPr>
        <w:tc>
          <w:tcPr>
            <w:tcW w:w="0" w:type="auto"/>
          </w:tcPr>
          <w:p w:rsidR="00D7051B" w:rsidRPr="00083A24" w:rsidRDefault="00D7051B" w:rsidP="00141FFB">
            <w:pPr>
              <w:pStyle w:val="1"/>
              <w:autoSpaceDE w:val="0"/>
              <w:autoSpaceDN w:val="0"/>
              <w:rPr>
                <w:b/>
                <w:caps/>
                <w:szCs w:val="22"/>
              </w:rPr>
            </w:pPr>
            <w:r w:rsidRPr="00083A24">
              <w:rPr>
                <w:caps/>
                <w:szCs w:val="22"/>
              </w:rPr>
              <w:t>2. СТРУКТУРА и содержание УЧЕБНОЙ ДИСЦИПЛИНЫ</w:t>
            </w:r>
          </w:p>
        </w:tc>
        <w:tc>
          <w:tcPr>
            <w:tcW w:w="0" w:type="auto"/>
          </w:tcPr>
          <w:p w:rsidR="00D7051B" w:rsidRPr="00083A24" w:rsidRDefault="00D7051B" w:rsidP="00141FFB">
            <w:pPr>
              <w:spacing w:after="0" w:line="240" w:lineRule="auto"/>
              <w:jc w:val="right"/>
              <w:rPr>
                <w:rFonts w:ascii="Times New Roman" w:hAnsi="Times New Roman"/>
                <w:sz w:val="24"/>
              </w:rPr>
            </w:pPr>
            <w:r w:rsidRPr="00083A24">
              <w:rPr>
                <w:rFonts w:ascii="Times New Roman" w:hAnsi="Times New Roman"/>
                <w:sz w:val="24"/>
              </w:rPr>
              <w:t>7</w:t>
            </w:r>
          </w:p>
        </w:tc>
      </w:tr>
      <w:tr w:rsidR="00D7051B" w:rsidRPr="00083A24" w:rsidTr="00141FFB">
        <w:trPr>
          <w:trHeight w:val="680"/>
        </w:trPr>
        <w:tc>
          <w:tcPr>
            <w:tcW w:w="0" w:type="auto"/>
          </w:tcPr>
          <w:p w:rsidR="00D7051B" w:rsidRPr="00083A24" w:rsidRDefault="00D7051B" w:rsidP="00141FFB">
            <w:pPr>
              <w:spacing w:after="0" w:line="240" w:lineRule="auto"/>
              <w:rPr>
                <w:rFonts w:ascii="Times New Roman" w:hAnsi="Times New Roman"/>
                <w:lang w:eastAsia="ru-RU"/>
              </w:rPr>
            </w:pPr>
            <w:r w:rsidRPr="00083A24">
              <w:rPr>
                <w:rFonts w:ascii="Times New Roman" w:hAnsi="Times New Roman"/>
                <w:caps/>
                <w:sz w:val="24"/>
              </w:rPr>
              <w:t>3. условия РЕАЛИЗАЦИИ УЧЕБНОЙ дисциплины</w:t>
            </w:r>
          </w:p>
        </w:tc>
        <w:tc>
          <w:tcPr>
            <w:tcW w:w="0" w:type="auto"/>
          </w:tcPr>
          <w:p w:rsidR="00D7051B" w:rsidRPr="00083A24" w:rsidRDefault="00D7051B" w:rsidP="00141FFB">
            <w:pPr>
              <w:spacing w:after="0" w:line="240" w:lineRule="auto"/>
              <w:jc w:val="right"/>
              <w:rPr>
                <w:rFonts w:ascii="Times New Roman" w:hAnsi="Times New Roman"/>
                <w:sz w:val="24"/>
              </w:rPr>
            </w:pPr>
            <w:r w:rsidRPr="00083A24">
              <w:rPr>
                <w:rFonts w:ascii="Times New Roman" w:hAnsi="Times New Roman"/>
                <w:sz w:val="24"/>
              </w:rPr>
              <w:t>28</w:t>
            </w:r>
          </w:p>
        </w:tc>
      </w:tr>
      <w:tr w:rsidR="00D7051B" w:rsidRPr="00083A24" w:rsidTr="00141FFB">
        <w:trPr>
          <w:trHeight w:val="680"/>
        </w:trPr>
        <w:tc>
          <w:tcPr>
            <w:tcW w:w="0" w:type="auto"/>
          </w:tcPr>
          <w:p w:rsidR="00D7051B" w:rsidRPr="00083A24" w:rsidRDefault="00D7051B" w:rsidP="00141FFB">
            <w:pPr>
              <w:pStyle w:val="1"/>
              <w:rPr>
                <w:b/>
                <w:caps/>
                <w:szCs w:val="22"/>
              </w:rPr>
            </w:pPr>
            <w:r w:rsidRPr="00083A24">
              <w:rPr>
                <w:caps/>
                <w:szCs w:val="22"/>
              </w:rPr>
              <w:t>4. Контроль и оценка результатов Освоения учебной дисциплины</w:t>
            </w:r>
          </w:p>
        </w:tc>
        <w:tc>
          <w:tcPr>
            <w:tcW w:w="0" w:type="auto"/>
          </w:tcPr>
          <w:p w:rsidR="00D7051B" w:rsidRPr="00083A24" w:rsidRDefault="00D7051B" w:rsidP="00141FFB">
            <w:pPr>
              <w:spacing w:after="0" w:line="240" w:lineRule="auto"/>
              <w:jc w:val="right"/>
              <w:rPr>
                <w:rFonts w:ascii="Times New Roman" w:hAnsi="Times New Roman"/>
                <w:sz w:val="24"/>
              </w:rPr>
            </w:pPr>
            <w:r w:rsidRPr="00083A24">
              <w:rPr>
                <w:rFonts w:ascii="Times New Roman" w:hAnsi="Times New Roman"/>
                <w:sz w:val="24"/>
              </w:rPr>
              <w:t>30</w:t>
            </w:r>
          </w:p>
        </w:tc>
      </w:tr>
    </w:tbl>
    <w:p w:rsidR="00D7051B" w:rsidRPr="00083A24" w:rsidRDefault="00D7051B" w:rsidP="00D7051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right" w:leader="dot" w:pos="9639"/>
          <w:tab w:val="left" w:pos="10076"/>
          <w:tab w:val="left" w:pos="10992"/>
          <w:tab w:val="left" w:pos="11908"/>
          <w:tab w:val="left" w:pos="12824"/>
          <w:tab w:val="left" w:pos="13740"/>
          <w:tab w:val="left" w:pos="14656"/>
        </w:tabs>
        <w:suppressAutoHyphens/>
        <w:spacing w:line="360" w:lineRule="auto"/>
        <w:ind w:right="565"/>
        <w:jc w:val="center"/>
        <w:rPr>
          <w:rFonts w:ascii="Times New Roman" w:hAnsi="Times New Roman"/>
          <w:b/>
          <w:bCs/>
          <w:sz w:val="24"/>
          <w:szCs w:val="24"/>
        </w:rPr>
      </w:pPr>
    </w:p>
    <w:p w:rsidR="00D7051B" w:rsidRPr="008A60A9" w:rsidRDefault="00D7051B" w:rsidP="00D7051B">
      <w:pPr>
        <w:spacing w:after="0" w:line="240" w:lineRule="auto"/>
        <w:ind w:firstLine="709"/>
        <w:jc w:val="both"/>
        <w:rPr>
          <w:rFonts w:ascii="Times New Roman" w:hAnsi="Times New Roman"/>
          <w:b/>
          <w:sz w:val="24"/>
          <w:szCs w:val="24"/>
        </w:rPr>
      </w:pPr>
      <w:r w:rsidRPr="00083A24">
        <w:rPr>
          <w:rFonts w:ascii="Times New Roman" w:hAnsi="Times New Roman"/>
          <w:b/>
          <w:caps/>
          <w:sz w:val="24"/>
          <w:szCs w:val="24"/>
        </w:rPr>
        <w:br w:type="page"/>
      </w:r>
      <w:bookmarkStart w:id="0" w:name="_Toc472937183"/>
      <w:r w:rsidRPr="008A60A9">
        <w:rPr>
          <w:rFonts w:ascii="Times New Roman" w:hAnsi="Times New Roman"/>
          <w:b/>
          <w:sz w:val="24"/>
          <w:szCs w:val="24"/>
        </w:rPr>
        <w:lastRenderedPageBreak/>
        <w:t>1. ПАСПОРТ ПРОГРАММЫ УЧЕБНОЙ ДИСЦИПЛИНЫ «МАТЕМАТИКА</w:t>
      </w:r>
      <w:bookmarkEnd w:id="0"/>
      <w:r w:rsidRPr="008A60A9">
        <w:rPr>
          <w:rFonts w:ascii="Times New Roman" w:hAnsi="Times New Roman"/>
          <w:b/>
          <w:sz w:val="24"/>
          <w:szCs w:val="24"/>
        </w:rPr>
        <w:t>»</w:t>
      </w:r>
    </w:p>
    <w:p w:rsidR="00D7051B" w:rsidRPr="00083A24" w:rsidRDefault="00D7051B" w:rsidP="00D7051B">
      <w:pPr>
        <w:spacing w:after="0" w:line="240" w:lineRule="auto"/>
        <w:ind w:firstLine="709"/>
        <w:jc w:val="both"/>
        <w:rPr>
          <w:rFonts w:ascii="Times New Roman" w:hAnsi="Times New Roman"/>
          <w:b/>
          <w:sz w:val="24"/>
          <w:szCs w:val="28"/>
        </w:rPr>
      </w:pPr>
    </w:p>
    <w:p w:rsidR="00D7051B" w:rsidRPr="00E058AC" w:rsidRDefault="00D7051B" w:rsidP="00D7051B">
      <w:pPr>
        <w:spacing w:after="0" w:line="240" w:lineRule="auto"/>
        <w:ind w:firstLine="709"/>
        <w:rPr>
          <w:rFonts w:ascii="Times New Roman" w:hAnsi="Times New Roman"/>
          <w:b/>
          <w:sz w:val="24"/>
        </w:rPr>
      </w:pPr>
      <w:r w:rsidRPr="00E058AC">
        <w:rPr>
          <w:rFonts w:ascii="Times New Roman" w:hAnsi="Times New Roman"/>
          <w:b/>
          <w:sz w:val="24"/>
        </w:rPr>
        <w:t>1.1. Область применения программы</w:t>
      </w:r>
    </w:p>
    <w:p w:rsidR="00D7051B" w:rsidRPr="00083A24" w:rsidRDefault="00D7051B" w:rsidP="00D7051B">
      <w:pPr>
        <w:pStyle w:val="aff2"/>
      </w:pPr>
    </w:p>
    <w:p w:rsidR="00D7051B" w:rsidRPr="00FD400E" w:rsidRDefault="00D7051B" w:rsidP="00D7051B">
      <w:pPr>
        <w:pStyle w:val="aff2"/>
        <w:rPr>
          <w:b/>
        </w:rPr>
      </w:pPr>
      <w:r w:rsidRPr="00FD400E">
        <w:t xml:space="preserve">Рабочая программа общеобразовательной учебной дисциплины </w:t>
      </w:r>
      <w:r w:rsidRPr="008A60A9">
        <w:t>«Математика»</w:t>
      </w:r>
      <w:r w:rsidRPr="00FD400E">
        <w:t xml:space="preserve"> предназначена для изучения математики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p>
    <w:p w:rsidR="00D7051B" w:rsidRPr="00FD400E" w:rsidRDefault="00D7051B" w:rsidP="00D7051B">
      <w:pPr>
        <w:pStyle w:val="aff2"/>
        <w:rPr>
          <w:b/>
        </w:rPr>
      </w:pPr>
      <w:r w:rsidRPr="00FD400E">
        <w:t xml:space="preserve">Рабочая программа учебной дисциплины является частью основной профессиональной образовательной программы по подготовке </w:t>
      </w:r>
      <w:r w:rsidRPr="00B8510E">
        <w:t>подготовки квалифицированных рабочих, служащих</w:t>
      </w:r>
      <w:r w:rsidRPr="00B8510E">
        <w:rPr>
          <w:color w:val="000000"/>
        </w:rPr>
        <w:t xml:space="preserve"> по профессии </w:t>
      </w:r>
      <w:r w:rsidRPr="001E01F0">
        <w:rPr>
          <w:color w:val="1A1A1A"/>
        </w:rPr>
        <w:t xml:space="preserve">15.01.32 </w:t>
      </w:r>
      <w:r w:rsidRPr="00B8510E">
        <w:rPr>
          <w:color w:val="1A1A1A"/>
        </w:rPr>
        <w:t>«</w:t>
      </w:r>
      <w:r w:rsidRPr="001E01F0">
        <w:rPr>
          <w:color w:val="1A1A1A"/>
        </w:rPr>
        <w:t>Оператор станков с</w:t>
      </w:r>
      <w:r w:rsidRPr="00B8510E">
        <w:rPr>
          <w:color w:val="1A1A1A"/>
        </w:rPr>
        <w:t xml:space="preserve"> </w:t>
      </w:r>
      <w:r w:rsidRPr="001E01F0">
        <w:rPr>
          <w:color w:val="1A1A1A"/>
        </w:rPr>
        <w:t>программным управлением</w:t>
      </w:r>
      <w:r w:rsidRPr="00B8510E">
        <w:rPr>
          <w:color w:val="1A1A1A"/>
        </w:rPr>
        <w:t>»</w:t>
      </w:r>
      <w:r w:rsidRPr="00B8510E">
        <w:rPr>
          <w:szCs w:val="28"/>
        </w:rPr>
        <w:t>.</w:t>
      </w:r>
    </w:p>
    <w:p w:rsidR="00D7051B" w:rsidRPr="00FD400E" w:rsidRDefault="00D7051B" w:rsidP="00D7051B">
      <w:pPr>
        <w:pStyle w:val="aff2"/>
        <w:rPr>
          <w:b/>
        </w:rPr>
      </w:pPr>
      <w:r w:rsidRPr="00FD400E">
        <w:t xml:space="preserve">Рабочая программа разработана на основе требований ФГОС СОО, утвержденного Приказом Минпросвещения России от 23.11.2022 №1014 «Об утверждении федеральной образовательной программы среднего общего образования» (Зарегистрировано в Минюсте России 22.12.2022 №71763), ФГОС СПО, утвержденного </w:t>
      </w:r>
      <w:r w:rsidRPr="001E01F0">
        <w:rPr>
          <w:color w:val="1A1A1A"/>
        </w:rPr>
        <w:t>Приказ</w:t>
      </w:r>
      <w:r>
        <w:rPr>
          <w:color w:val="1A1A1A"/>
        </w:rPr>
        <w:t>ом</w:t>
      </w:r>
      <w:r w:rsidRPr="001E01F0">
        <w:rPr>
          <w:color w:val="1A1A1A"/>
        </w:rPr>
        <w:t xml:space="preserve"> Минобрнауки России от 09.12.2016 </w:t>
      </w:r>
      <w:r w:rsidRPr="00B8510E">
        <w:rPr>
          <w:color w:val="1A1A1A"/>
        </w:rPr>
        <w:t>№</w:t>
      </w:r>
      <w:r w:rsidRPr="001E01F0">
        <w:rPr>
          <w:color w:val="1A1A1A"/>
        </w:rPr>
        <w:t>1555</w:t>
      </w:r>
      <w:r w:rsidRPr="00B8510E">
        <w:rPr>
          <w:color w:val="1A1A1A"/>
        </w:rPr>
        <w:t xml:space="preserve"> </w:t>
      </w:r>
      <w:r w:rsidRPr="001E01F0">
        <w:rPr>
          <w:color w:val="1A1A1A"/>
        </w:rPr>
        <w:t>(ред. от 01.09.2022)</w:t>
      </w:r>
      <w:r w:rsidRPr="00B8510E">
        <w:rPr>
          <w:color w:val="1A1A1A"/>
        </w:rPr>
        <w:t xml:space="preserve"> </w:t>
      </w:r>
      <w:r>
        <w:rPr>
          <w:color w:val="1A1A1A"/>
        </w:rPr>
        <w:t>«</w:t>
      </w:r>
      <w:r w:rsidRPr="001E01F0">
        <w:rPr>
          <w:color w:val="1A1A1A"/>
        </w:rPr>
        <w:t>Об утверждении федерального</w:t>
      </w:r>
      <w:r w:rsidRPr="00B8510E">
        <w:rPr>
          <w:color w:val="1A1A1A"/>
        </w:rPr>
        <w:t xml:space="preserve"> </w:t>
      </w:r>
      <w:r w:rsidRPr="001E01F0">
        <w:rPr>
          <w:color w:val="1A1A1A"/>
        </w:rPr>
        <w:t>государственного образовательного стандарта</w:t>
      </w:r>
      <w:r w:rsidRPr="00B8510E">
        <w:rPr>
          <w:color w:val="1A1A1A"/>
        </w:rPr>
        <w:t xml:space="preserve"> </w:t>
      </w:r>
      <w:r w:rsidRPr="001E01F0">
        <w:rPr>
          <w:color w:val="1A1A1A"/>
        </w:rPr>
        <w:t>среднего профессионального образования по</w:t>
      </w:r>
      <w:r w:rsidRPr="00B8510E">
        <w:rPr>
          <w:color w:val="1A1A1A"/>
        </w:rPr>
        <w:t xml:space="preserve"> </w:t>
      </w:r>
      <w:r w:rsidRPr="001E01F0">
        <w:rPr>
          <w:color w:val="1A1A1A"/>
        </w:rPr>
        <w:t>профессии 15.01.32 Оператор станков с</w:t>
      </w:r>
      <w:r w:rsidRPr="00B8510E">
        <w:rPr>
          <w:color w:val="1A1A1A"/>
        </w:rPr>
        <w:t xml:space="preserve"> </w:t>
      </w:r>
      <w:r w:rsidRPr="001E01F0">
        <w:rPr>
          <w:color w:val="1A1A1A"/>
        </w:rPr>
        <w:t>программным управлением</w:t>
      </w:r>
      <w:r>
        <w:rPr>
          <w:color w:val="1A1A1A"/>
        </w:rPr>
        <w:t>»</w:t>
      </w:r>
      <w:r w:rsidRPr="00B8510E">
        <w:rPr>
          <w:color w:val="1A1A1A"/>
        </w:rPr>
        <w:t xml:space="preserve"> </w:t>
      </w:r>
      <w:r w:rsidRPr="001E01F0">
        <w:rPr>
          <w:color w:val="1A1A1A"/>
        </w:rPr>
        <w:t>(Зарегистрировано</w:t>
      </w:r>
      <w:r>
        <w:rPr>
          <w:color w:val="1A1A1A"/>
        </w:rPr>
        <w:t>го</w:t>
      </w:r>
      <w:r w:rsidRPr="001E01F0">
        <w:rPr>
          <w:color w:val="1A1A1A"/>
        </w:rPr>
        <w:t xml:space="preserve"> в Минюсте России</w:t>
      </w:r>
      <w:r w:rsidRPr="00B8510E">
        <w:rPr>
          <w:color w:val="1A1A1A"/>
        </w:rPr>
        <w:t xml:space="preserve"> </w:t>
      </w:r>
      <w:r w:rsidRPr="001E01F0">
        <w:rPr>
          <w:color w:val="1A1A1A"/>
        </w:rPr>
        <w:t xml:space="preserve">20.12.2016 </w:t>
      </w:r>
      <w:r>
        <w:rPr>
          <w:color w:val="1A1A1A"/>
        </w:rPr>
        <w:t>№</w:t>
      </w:r>
      <w:r w:rsidRPr="001E01F0">
        <w:rPr>
          <w:color w:val="1A1A1A"/>
        </w:rPr>
        <w:t>44827)</w:t>
      </w:r>
    </w:p>
    <w:p w:rsidR="00D7051B" w:rsidRPr="00083A24" w:rsidRDefault="00D7051B" w:rsidP="00D7051B">
      <w:pPr>
        <w:pStyle w:val="aff2"/>
      </w:pPr>
    </w:p>
    <w:p w:rsidR="00D7051B" w:rsidRPr="00E058AC" w:rsidRDefault="00D7051B" w:rsidP="00D7051B">
      <w:pPr>
        <w:spacing w:after="0" w:line="240" w:lineRule="auto"/>
        <w:ind w:firstLine="709"/>
        <w:jc w:val="both"/>
        <w:rPr>
          <w:rFonts w:ascii="Times New Roman" w:hAnsi="Times New Roman"/>
          <w:b/>
          <w:sz w:val="24"/>
        </w:rPr>
      </w:pPr>
      <w:r w:rsidRPr="00E058AC">
        <w:rPr>
          <w:rFonts w:ascii="Times New Roman" w:hAnsi="Times New Roman"/>
          <w:b/>
          <w:sz w:val="24"/>
        </w:rPr>
        <w:t>1.2. Место дисциплины в структуре основной профессиональной образовательной программы</w:t>
      </w:r>
    </w:p>
    <w:p w:rsidR="00D7051B" w:rsidRPr="00083A24" w:rsidRDefault="00D7051B" w:rsidP="00D7051B">
      <w:pPr>
        <w:widowControl w:val="0"/>
        <w:suppressAutoHyphens/>
        <w:spacing w:after="0" w:line="240" w:lineRule="auto"/>
        <w:ind w:firstLine="709"/>
        <w:jc w:val="both"/>
        <w:rPr>
          <w:rFonts w:ascii="Times New Roman" w:hAnsi="Times New Roman"/>
          <w:sz w:val="24"/>
          <w:szCs w:val="24"/>
        </w:rPr>
      </w:pPr>
    </w:p>
    <w:p w:rsidR="00D7051B" w:rsidRPr="00083A24" w:rsidRDefault="00D7051B" w:rsidP="00D7051B">
      <w:pPr>
        <w:widowControl w:val="0"/>
        <w:suppressAutoHyphens/>
        <w:spacing w:after="0" w:line="240" w:lineRule="auto"/>
        <w:ind w:firstLine="709"/>
        <w:jc w:val="both"/>
        <w:rPr>
          <w:rFonts w:ascii="Times New Roman" w:hAnsi="Times New Roman"/>
          <w:sz w:val="24"/>
          <w:szCs w:val="24"/>
        </w:rPr>
      </w:pPr>
      <w:r w:rsidRPr="00E058AC">
        <w:rPr>
          <w:rFonts w:ascii="Times New Roman" w:hAnsi="Times New Roman"/>
          <w:sz w:val="24"/>
          <w:szCs w:val="24"/>
        </w:rPr>
        <w:t>Общеобразовательная дисциплина «</w:t>
      </w:r>
      <w:r>
        <w:rPr>
          <w:rFonts w:ascii="Times New Roman" w:hAnsi="Times New Roman"/>
          <w:sz w:val="24"/>
          <w:szCs w:val="24"/>
        </w:rPr>
        <w:t>Математика</w:t>
      </w:r>
      <w:r w:rsidRPr="00E058AC">
        <w:rPr>
          <w:rFonts w:ascii="Times New Roman" w:hAnsi="Times New Roman"/>
          <w:sz w:val="24"/>
          <w:szCs w:val="24"/>
        </w:rPr>
        <w:t>» является обязательной частью общеобразовательного ц</w:t>
      </w:r>
      <w:r w:rsidR="00CA0ABB">
        <w:rPr>
          <w:rFonts w:ascii="Times New Roman" w:hAnsi="Times New Roman"/>
          <w:sz w:val="24"/>
          <w:szCs w:val="24"/>
        </w:rPr>
        <w:t>икла образовательной программы Н</w:t>
      </w:r>
      <w:r w:rsidRPr="00E058AC">
        <w:rPr>
          <w:rFonts w:ascii="Times New Roman" w:hAnsi="Times New Roman"/>
          <w:sz w:val="24"/>
          <w:szCs w:val="24"/>
        </w:rPr>
        <w:t xml:space="preserve">ПО в соответствии с ФГОС </w:t>
      </w:r>
      <w:r>
        <w:rPr>
          <w:rFonts w:ascii="Times New Roman" w:hAnsi="Times New Roman"/>
          <w:color w:val="1A1A1A"/>
          <w:sz w:val="24"/>
          <w:szCs w:val="24"/>
        </w:rPr>
        <w:t>«</w:t>
      </w:r>
      <w:r w:rsidRPr="001E01F0">
        <w:rPr>
          <w:rFonts w:ascii="Times New Roman" w:hAnsi="Times New Roman"/>
          <w:color w:val="1A1A1A"/>
          <w:sz w:val="24"/>
          <w:szCs w:val="24"/>
        </w:rPr>
        <w:t>Оператор станков с</w:t>
      </w:r>
      <w:r w:rsidRPr="00B8510E">
        <w:rPr>
          <w:rFonts w:ascii="Times New Roman" w:hAnsi="Times New Roman"/>
          <w:color w:val="1A1A1A"/>
          <w:sz w:val="24"/>
          <w:szCs w:val="24"/>
        </w:rPr>
        <w:t xml:space="preserve"> </w:t>
      </w:r>
      <w:r w:rsidRPr="001E01F0">
        <w:rPr>
          <w:rFonts w:ascii="Times New Roman" w:hAnsi="Times New Roman"/>
          <w:color w:val="1A1A1A"/>
          <w:sz w:val="24"/>
          <w:szCs w:val="24"/>
        </w:rPr>
        <w:t>программным управлением</w:t>
      </w:r>
      <w:r>
        <w:rPr>
          <w:rFonts w:ascii="Times New Roman" w:hAnsi="Times New Roman"/>
          <w:color w:val="1A1A1A"/>
          <w:sz w:val="24"/>
          <w:szCs w:val="24"/>
        </w:rPr>
        <w:t>»</w:t>
      </w:r>
      <w:r>
        <w:rPr>
          <w:rFonts w:ascii="Times New Roman" w:hAnsi="Times New Roman"/>
          <w:color w:val="000000"/>
          <w:sz w:val="24"/>
          <w:szCs w:val="24"/>
        </w:rPr>
        <w:t>.</w:t>
      </w:r>
    </w:p>
    <w:p w:rsidR="00D7051B" w:rsidRPr="00356EC9" w:rsidRDefault="00D7051B" w:rsidP="00D7051B">
      <w:pPr>
        <w:spacing w:after="0" w:line="240" w:lineRule="auto"/>
        <w:ind w:firstLine="709"/>
        <w:jc w:val="both"/>
        <w:rPr>
          <w:rFonts w:ascii="Times New Roman" w:hAnsi="Times New Roman"/>
          <w:b/>
          <w:sz w:val="24"/>
        </w:rPr>
      </w:pPr>
      <w:r w:rsidRPr="00356EC9">
        <w:rPr>
          <w:rFonts w:ascii="Times New Roman" w:hAnsi="Times New Roman"/>
          <w:b/>
          <w:sz w:val="24"/>
        </w:rPr>
        <w:t>1.3. Цели и задачи учебной дисциплины – требования к результатам усвоения дисциплины</w:t>
      </w:r>
    </w:p>
    <w:p w:rsidR="00D7051B" w:rsidRPr="00083A24" w:rsidRDefault="00D7051B" w:rsidP="00D7051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lang w:eastAsia="ru-RU"/>
        </w:rPr>
      </w:pPr>
    </w:p>
    <w:p w:rsidR="00701BF4" w:rsidRDefault="00701BF4" w:rsidP="00701BF4">
      <w:pPr>
        <w:spacing w:line="360" w:lineRule="auto"/>
        <w:jc w:val="both"/>
        <w:rPr>
          <w:rFonts w:ascii="Times New Roman" w:hAnsi="Times New Roman" w:cs="Times New Roman"/>
          <w:b/>
          <w:sz w:val="24"/>
          <w:szCs w:val="24"/>
        </w:rPr>
      </w:pPr>
      <w:r w:rsidRPr="00145730">
        <w:rPr>
          <w:rFonts w:ascii="Times New Roman" w:hAnsi="Times New Roman" w:cs="Times New Roman"/>
          <w:sz w:val="24"/>
          <w:szCs w:val="24"/>
        </w:rPr>
        <w:t>1.3.</w:t>
      </w:r>
      <w:r w:rsidRPr="00145730">
        <w:rPr>
          <w:rFonts w:ascii="Times New Roman" w:hAnsi="Times New Roman" w:cs="Times New Roman"/>
          <w:b/>
          <w:sz w:val="24"/>
          <w:szCs w:val="24"/>
        </w:rPr>
        <w:t>Цели и задачи учебной дисциплины – требования к результатам усвоения дисциплины:</w:t>
      </w:r>
    </w:p>
    <w:p w:rsidR="00701BF4" w:rsidRPr="00145730" w:rsidRDefault="00701BF4" w:rsidP="00701BF4">
      <w:pPr>
        <w:spacing w:line="360" w:lineRule="auto"/>
        <w:jc w:val="both"/>
        <w:rPr>
          <w:rFonts w:ascii="Times New Roman" w:hAnsi="Times New Roman" w:cs="Times New Roman"/>
          <w:b/>
          <w:sz w:val="24"/>
          <w:szCs w:val="24"/>
        </w:rPr>
      </w:pPr>
      <w:r w:rsidRPr="00145730">
        <w:rPr>
          <w:rFonts w:ascii="Times New Roman" w:hAnsi="Times New Roman" w:cs="Times New Roman"/>
          <w:sz w:val="24"/>
          <w:szCs w:val="24"/>
        </w:rPr>
        <w:t>Рабочая программа ориентирована на достижение следующих целей:</w:t>
      </w:r>
    </w:p>
    <w:p w:rsidR="00701BF4" w:rsidRPr="00F139E3" w:rsidRDefault="00701BF4" w:rsidP="00701BF4">
      <w:pPr>
        <w:numPr>
          <w:ilvl w:val="0"/>
          <w:numId w:val="13"/>
        </w:numPr>
        <w:tabs>
          <w:tab w:val="left" w:pos="588"/>
        </w:tabs>
        <w:kinsoku w:val="0"/>
        <w:overflowPunct w:val="0"/>
        <w:autoSpaceDE w:val="0"/>
        <w:autoSpaceDN w:val="0"/>
        <w:adjustRightInd w:val="0"/>
        <w:spacing w:before="125" w:after="0"/>
        <w:ind w:right="103" w:hanging="283"/>
        <w:jc w:val="both"/>
        <w:rPr>
          <w:rFonts w:ascii="Times New Roman" w:hAnsi="Times New Roman" w:cs="Times New Roman"/>
          <w:color w:val="000000"/>
          <w:sz w:val="24"/>
          <w:szCs w:val="24"/>
        </w:rPr>
      </w:pPr>
      <w:r w:rsidRPr="00F139E3">
        <w:rPr>
          <w:rFonts w:ascii="Times New Roman" w:hAnsi="Times New Roman" w:cs="Times New Roman"/>
          <w:color w:val="231F20"/>
          <w:spacing w:val="1"/>
          <w:sz w:val="24"/>
          <w:szCs w:val="24"/>
        </w:rPr>
        <w:t>обеспечение</w:t>
      </w:r>
      <w:r w:rsidRPr="00F139E3">
        <w:rPr>
          <w:rFonts w:ascii="Times New Roman" w:hAnsi="Times New Roman" w:cs="Times New Roman"/>
          <w:color w:val="231F20"/>
          <w:spacing w:val="-3"/>
          <w:sz w:val="24"/>
          <w:szCs w:val="24"/>
        </w:rPr>
        <w:t xml:space="preserve"> </w:t>
      </w:r>
      <w:r w:rsidRPr="00F139E3">
        <w:rPr>
          <w:rFonts w:ascii="Times New Roman" w:hAnsi="Times New Roman" w:cs="Times New Roman"/>
          <w:color w:val="231F20"/>
          <w:spacing w:val="1"/>
          <w:sz w:val="24"/>
          <w:szCs w:val="24"/>
        </w:rPr>
        <w:t>сформированности</w:t>
      </w:r>
      <w:r w:rsidRPr="00F139E3">
        <w:rPr>
          <w:rFonts w:ascii="Times New Roman" w:hAnsi="Times New Roman" w:cs="Times New Roman"/>
          <w:color w:val="231F20"/>
          <w:spacing w:val="-3"/>
          <w:sz w:val="24"/>
          <w:szCs w:val="24"/>
        </w:rPr>
        <w:t xml:space="preserve"> </w:t>
      </w:r>
      <w:r w:rsidRPr="00F139E3">
        <w:rPr>
          <w:rFonts w:ascii="Times New Roman" w:hAnsi="Times New Roman" w:cs="Times New Roman"/>
          <w:color w:val="231F20"/>
          <w:spacing w:val="1"/>
          <w:sz w:val="24"/>
          <w:szCs w:val="24"/>
        </w:rPr>
        <w:t>представлений</w:t>
      </w:r>
      <w:r w:rsidRPr="00F139E3">
        <w:rPr>
          <w:rFonts w:ascii="Times New Roman" w:hAnsi="Times New Roman" w:cs="Times New Roman"/>
          <w:color w:val="231F20"/>
          <w:spacing w:val="-3"/>
          <w:sz w:val="24"/>
          <w:szCs w:val="24"/>
        </w:rPr>
        <w:t xml:space="preserve"> </w:t>
      </w:r>
      <w:r w:rsidRPr="00F139E3">
        <w:rPr>
          <w:rFonts w:ascii="Times New Roman" w:hAnsi="Times New Roman" w:cs="Times New Roman"/>
          <w:color w:val="231F20"/>
          <w:sz w:val="24"/>
          <w:szCs w:val="24"/>
        </w:rPr>
        <w:t>о</w:t>
      </w:r>
      <w:r w:rsidRPr="00F139E3">
        <w:rPr>
          <w:rFonts w:ascii="Times New Roman" w:hAnsi="Times New Roman" w:cs="Times New Roman"/>
          <w:color w:val="231F20"/>
          <w:spacing w:val="-2"/>
          <w:sz w:val="24"/>
          <w:szCs w:val="24"/>
        </w:rPr>
        <w:t xml:space="preserve"> </w:t>
      </w:r>
      <w:r w:rsidRPr="00F139E3">
        <w:rPr>
          <w:rFonts w:ascii="Times New Roman" w:hAnsi="Times New Roman" w:cs="Times New Roman"/>
          <w:color w:val="231F20"/>
          <w:spacing w:val="1"/>
          <w:sz w:val="24"/>
          <w:szCs w:val="24"/>
        </w:rPr>
        <w:t>социальных,</w:t>
      </w:r>
      <w:r w:rsidRPr="00F139E3">
        <w:rPr>
          <w:rFonts w:ascii="Times New Roman" w:hAnsi="Times New Roman" w:cs="Times New Roman"/>
          <w:color w:val="231F20"/>
          <w:spacing w:val="-3"/>
          <w:sz w:val="24"/>
          <w:szCs w:val="24"/>
        </w:rPr>
        <w:t xml:space="preserve"> </w:t>
      </w:r>
      <w:r w:rsidRPr="00F139E3">
        <w:rPr>
          <w:rFonts w:ascii="Times New Roman" w:hAnsi="Times New Roman" w:cs="Times New Roman"/>
          <w:color w:val="231F20"/>
          <w:sz w:val="24"/>
          <w:szCs w:val="24"/>
        </w:rPr>
        <w:t>культурных</w:t>
      </w:r>
      <w:r w:rsidRPr="00F139E3">
        <w:rPr>
          <w:rFonts w:ascii="Times New Roman" w:hAnsi="Times New Roman" w:cs="Times New Roman"/>
          <w:color w:val="231F20"/>
          <w:spacing w:val="-3"/>
          <w:sz w:val="24"/>
          <w:szCs w:val="24"/>
        </w:rPr>
        <w:t xml:space="preserve"> </w:t>
      </w:r>
      <w:r w:rsidRPr="00F139E3">
        <w:rPr>
          <w:rFonts w:ascii="Times New Roman" w:hAnsi="Times New Roman" w:cs="Times New Roman"/>
          <w:color w:val="231F20"/>
          <w:sz w:val="24"/>
          <w:szCs w:val="24"/>
        </w:rPr>
        <w:t>и</w:t>
      </w:r>
      <w:r w:rsidRPr="00F139E3">
        <w:rPr>
          <w:rFonts w:ascii="Times New Roman" w:hAnsi="Times New Roman" w:cs="Times New Roman"/>
          <w:color w:val="231F20"/>
          <w:spacing w:val="102"/>
          <w:w w:val="99"/>
          <w:sz w:val="24"/>
          <w:szCs w:val="24"/>
        </w:rPr>
        <w:t xml:space="preserve"> </w:t>
      </w:r>
      <w:r w:rsidRPr="00F139E3">
        <w:rPr>
          <w:rFonts w:ascii="Times New Roman" w:hAnsi="Times New Roman" w:cs="Times New Roman"/>
          <w:color w:val="231F20"/>
          <w:sz w:val="24"/>
          <w:szCs w:val="24"/>
        </w:rPr>
        <w:t>исторических</w:t>
      </w:r>
      <w:r w:rsidRPr="00F139E3">
        <w:rPr>
          <w:rFonts w:ascii="Times New Roman" w:hAnsi="Times New Roman" w:cs="Times New Roman"/>
          <w:color w:val="231F20"/>
          <w:spacing w:val="-39"/>
          <w:sz w:val="24"/>
          <w:szCs w:val="24"/>
        </w:rPr>
        <w:t xml:space="preserve"> </w:t>
      </w:r>
      <w:r w:rsidRPr="00F139E3">
        <w:rPr>
          <w:rFonts w:ascii="Times New Roman" w:hAnsi="Times New Roman" w:cs="Times New Roman"/>
          <w:color w:val="231F20"/>
          <w:sz w:val="24"/>
          <w:szCs w:val="24"/>
        </w:rPr>
        <w:t>факторах</w:t>
      </w:r>
      <w:r w:rsidRPr="00F139E3">
        <w:rPr>
          <w:rFonts w:ascii="Times New Roman" w:hAnsi="Times New Roman" w:cs="Times New Roman"/>
          <w:color w:val="231F20"/>
          <w:spacing w:val="-38"/>
          <w:sz w:val="24"/>
          <w:szCs w:val="24"/>
        </w:rPr>
        <w:t xml:space="preserve"> </w:t>
      </w:r>
      <w:r w:rsidRPr="00F139E3">
        <w:rPr>
          <w:rFonts w:ascii="Times New Roman" w:hAnsi="Times New Roman" w:cs="Times New Roman"/>
          <w:color w:val="231F20"/>
          <w:sz w:val="24"/>
          <w:szCs w:val="24"/>
        </w:rPr>
        <w:t>становления</w:t>
      </w:r>
      <w:r w:rsidRPr="00F139E3">
        <w:rPr>
          <w:rFonts w:ascii="Times New Roman" w:hAnsi="Times New Roman" w:cs="Times New Roman"/>
          <w:color w:val="231F20"/>
          <w:spacing w:val="-39"/>
          <w:sz w:val="24"/>
          <w:szCs w:val="24"/>
        </w:rPr>
        <w:t xml:space="preserve"> </w:t>
      </w:r>
      <w:r w:rsidRPr="00F139E3">
        <w:rPr>
          <w:rFonts w:ascii="Times New Roman" w:hAnsi="Times New Roman" w:cs="Times New Roman"/>
          <w:color w:val="231F20"/>
          <w:sz w:val="24"/>
          <w:szCs w:val="24"/>
        </w:rPr>
        <w:t>математики;</w:t>
      </w:r>
    </w:p>
    <w:p w:rsidR="00701BF4" w:rsidRPr="00F139E3" w:rsidRDefault="00701BF4" w:rsidP="00701BF4">
      <w:pPr>
        <w:numPr>
          <w:ilvl w:val="0"/>
          <w:numId w:val="13"/>
        </w:numPr>
        <w:tabs>
          <w:tab w:val="left" w:pos="588"/>
        </w:tabs>
        <w:kinsoku w:val="0"/>
        <w:overflowPunct w:val="0"/>
        <w:autoSpaceDE w:val="0"/>
        <w:autoSpaceDN w:val="0"/>
        <w:adjustRightInd w:val="0"/>
        <w:spacing w:after="0"/>
        <w:ind w:right="101" w:hanging="283"/>
        <w:jc w:val="both"/>
        <w:rPr>
          <w:rFonts w:ascii="Times New Roman" w:hAnsi="Times New Roman" w:cs="Times New Roman"/>
          <w:color w:val="000000"/>
          <w:sz w:val="24"/>
          <w:szCs w:val="24"/>
        </w:rPr>
      </w:pPr>
      <w:r w:rsidRPr="00F139E3">
        <w:rPr>
          <w:rFonts w:ascii="Times New Roman" w:hAnsi="Times New Roman" w:cs="Times New Roman"/>
          <w:color w:val="231F20"/>
          <w:sz w:val="24"/>
          <w:szCs w:val="24"/>
        </w:rPr>
        <w:t>обеспечение</w:t>
      </w:r>
      <w:r w:rsidRPr="00F139E3">
        <w:rPr>
          <w:rFonts w:ascii="Times New Roman" w:hAnsi="Times New Roman" w:cs="Times New Roman"/>
          <w:color w:val="231F20"/>
          <w:spacing w:val="-29"/>
          <w:sz w:val="24"/>
          <w:szCs w:val="24"/>
        </w:rPr>
        <w:t xml:space="preserve"> </w:t>
      </w:r>
      <w:r w:rsidRPr="00F139E3">
        <w:rPr>
          <w:rFonts w:ascii="Times New Roman" w:hAnsi="Times New Roman" w:cs="Times New Roman"/>
          <w:color w:val="231F20"/>
          <w:sz w:val="24"/>
          <w:szCs w:val="24"/>
        </w:rPr>
        <w:t>сформированности</w:t>
      </w:r>
      <w:r w:rsidRPr="00F139E3">
        <w:rPr>
          <w:rFonts w:ascii="Times New Roman" w:hAnsi="Times New Roman" w:cs="Times New Roman"/>
          <w:color w:val="231F20"/>
          <w:spacing w:val="-29"/>
          <w:sz w:val="24"/>
          <w:szCs w:val="24"/>
        </w:rPr>
        <w:t xml:space="preserve"> </w:t>
      </w:r>
      <w:r w:rsidRPr="00F139E3">
        <w:rPr>
          <w:rFonts w:ascii="Times New Roman" w:hAnsi="Times New Roman" w:cs="Times New Roman"/>
          <w:color w:val="231F20"/>
          <w:sz w:val="24"/>
          <w:szCs w:val="24"/>
        </w:rPr>
        <w:t>логического,</w:t>
      </w:r>
      <w:r w:rsidRPr="00F139E3">
        <w:rPr>
          <w:rFonts w:ascii="Times New Roman" w:hAnsi="Times New Roman" w:cs="Times New Roman"/>
          <w:color w:val="231F20"/>
          <w:spacing w:val="-28"/>
          <w:sz w:val="24"/>
          <w:szCs w:val="24"/>
        </w:rPr>
        <w:t xml:space="preserve"> </w:t>
      </w:r>
      <w:r w:rsidRPr="00F139E3">
        <w:rPr>
          <w:rFonts w:ascii="Times New Roman" w:hAnsi="Times New Roman" w:cs="Times New Roman"/>
          <w:color w:val="231F20"/>
          <w:sz w:val="24"/>
          <w:szCs w:val="24"/>
        </w:rPr>
        <w:t>алгоритмического</w:t>
      </w:r>
      <w:r w:rsidRPr="00F139E3">
        <w:rPr>
          <w:rFonts w:ascii="Times New Roman" w:hAnsi="Times New Roman" w:cs="Times New Roman"/>
          <w:color w:val="231F20"/>
          <w:spacing w:val="-29"/>
          <w:sz w:val="24"/>
          <w:szCs w:val="24"/>
        </w:rPr>
        <w:t xml:space="preserve"> </w:t>
      </w:r>
      <w:r w:rsidRPr="00F139E3">
        <w:rPr>
          <w:rFonts w:ascii="Times New Roman" w:hAnsi="Times New Roman" w:cs="Times New Roman"/>
          <w:color w:val="231F20"/>
          <w:sz w:val="24"/>
          <w:szCs w:val="24"/>
        </w:rPr>
        <w:t>и</w:t>
      </w:r>
      <w:r w:rsidRPr="00F139E3">
        <w:rPr>
          <w:rFonts w:ascii="Times New Roman" w:hAnsi="Times New Roman" w:cs="Times New Roman"/>
          <w:color w:val="231F20"/>
          <w:spacing w:val="-29"/>
          <w:sz w:val="24"/>
          <w:szCs w:val="24"/>
        </w:rPr>
        <w:t xml:space="preserve"> </w:t>
      </w:r>
      <w:r w:rsidRPr="00F139E3">
        <w:rPr>
          <w:rFonts w:ascii="Times New Roman" w:hAnsi="Times New Roman" w:cs="Times New Roman"/>
          <w:color w:val="231F20"/>
          <w:sz w:val="24"/>
          <w:szCs w:val="24"/>
        </w:rPr>
        <w:t>математического</w:t>
      </w:r>
      <w:r w:rsidRPr="00F139E3">
        <w:rPr>
          <w:rFonts w:ascii="Times New Roman" w:hAnsi="Times New Roman" w:cs="Times New Roman"/>
          <w:color w:val="231F20"/>
          <w:spacing w:val="9"/>
          <w:sz w:val="24"/>
          <w:szCs w:val="24"/>
        </w:rPr>
        <w:t xml:space="preserve"> </w:t>
      </w:r>
      <w:r w:rsidRPr="00F139E3">
        <w:rPr>
          <w:rFonts w:ascii="Times New Roman" w:hAnsi="Times New Roman" w:cs="Times New Roman"/>
          <w:color w:val="231F20"/>
          <w:sz w:val="24"/>
          <w:szCs w:val="24"/>
        </w:rPr>
        <w:t>мышления;</w:t>
      </w:r>
    </w:p>
    <w:p w:rsidR="00701BF4" w:rsidRPr="00F139E3" w:rsidRDefault="00701BF4" w:rsidP="00701BF4">
      <w:pPr>
        <w:numPr>
          <w:ilvl w:val="0"/>
          <w:numId w:val="13"/>
        </w:numPr>
        <w:tabs>
          <w:tab w:val="left" w:pos="588"/>
        </w:tabs>
        <w:kinsoku w:val="0"/>
        <w:overflowPunct w:val="0"/>
        <w:autoSpaceDE w:val="0"/>
        <w:autoSpaceDN w:val="0"/>
        <w:adjustRightInd w:val="0"/>
        <w:spacing w:after="0"/>
        <w:ind w:right="101" w:hanging="283"/>
        <w:jc w:val="both"/>
        <w:rPr>
          <w:rFonts w:ascii="Times New Roman" w:hAnsi="Times New Roman" w:cs="Times New Roman"/>
          <w:color w:val="000000"/>
          <w:sz w:val="24"/>
          <w:szCs w:val="24"/>
        </w:rPr>
      </w:pPr>
      <w:r w:rsidRPr="00F139E3">
        <w:rPr>
          <w:rFonts w:ascii="Times New Roman" w:hAnsi="Times New Roman" w:cs="Times New Roman"/>
          <w:color w:val="231F20"/>
          <w:sz w:val="24"/>
          <w:szCs w:val="24"/>
        </w:rPr>
        <w:t>обеспечение</w:t>
      </w:r>
      <w:r w:rsidRPr="00F139E3">
        <w:rPr>
          <w:rFonts w:ascii="Times New Roman" w:hAnsi="Times New Roman" w:cs="Times New Roman"/>
          <w:color w:val="231F20"/>
          <w:spacing w:val="-34"/>
          <w:sz w:val="24"/>
          <w:szCs w:val="24"/>
        </w:rPr>
        <w:t xml:space="preserve"> </w:t>
      </w:r>
      <w:r w:rsidRPr="00F139E3">
        <w:rPr>
          <w:rFonts w:ascii="Times New Roman" w:hAnsi="Times New Roman" w:cs="Times New Roman"/>
          <w:color w:val="231F20"/>
          <w:sz w:val="24"/>
          <w:szCs w:val="24"/>
        </w:rPr>
        <w:t>сформированности</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умений</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применять</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полученные</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знания</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при</w:t>
      </w:r>
      <w:r w:rsidRPr="00F139E3">
        <w:rPr>
          <w:rFonts w:ascii="Times New Roman" w:hAnsi="Times New Roman" w:cs="Times New Roman"/>
          <w:color w:val="231F20"/>
          <w:spacing w:val="-33"/>
          <w:sz w:val="24"/>
          <w:szCs w:val="24"/>
        </w:rPr>
        <w:t xml:space="preserve"> </w:t>
      </w:r>
      <w:r w:rsidRPr="00F139E3">
        <w:rPr>
          <w:rFonts w:ascii="Times New Roman" w:hAnsi="Times New Roman" w:cs="Times New Roman"/>
          <w:color w:val="231F20"/>
          <w:sz w:val="24"/>
          <w:szCs w:val="24"/>
        </w:rPr>
        <w:t>решении</w:t>
      </w:r>
      <w:r w:rsidRPr="00F139E3">
        <w:rPr>
          <w:rFonts w:ascii="Times New Roman" w:hAnsi="Times New Roman" w:cs="Times New Roman"/>
          <w:color w:val="231F20"/>
          <w:spacing w:val="-18"/>
          <w:sz w:val="24"/>
          <w:szCs w:val="24"/>
        </w:rPr>
        <w:t xml:space="preserve"> </w:t>
      </w:r>
      <w:r w:rsidRPr="00F139E3">
        <w:rPr>
          <w:rFonts w:ascii="Times New Roman" w:hAnsi="Times New Roman" w:cs="Times New Roman"/>
          <w:color w:val="231F20"/>
          <w:sz w:val="24"/>
          <w:szCs w:val="24"/>
        </w:rPr>
        <w:t>различных</w:t>
      </w:r>
      <w:r w:rsidRPr="00F139E3">
        <w:rPr>
          <w:rFonts w:ascii="Times New Roman" w:hAnsi="Times New Roman" w:cs="Times New Roman"/>
          <w:color w:val="231F20"/>
          <w:spacing w:val="-18"/>
          <w:sz w:val="24"/>
          <w:szCs w:val="24"/>
        </w:rPr>
        <w:t xml:space="preserve"> </w:t>
      </w:r>
      <w:r w:rsidRPr="00F139E3">
        <w:rPr>
          <w:rFonts w:ascii="Times New Roman" w:hAnsi="Times New Roman" w:cs="Times New Roman"/>
          <w:color w:val="231F20"/>
          <w:sz w:val="24"/>
          <w:szCs w:val="24"/>
        </w:rPr>
        <w:t>задач;</w:t>
      </w:r>
    </w:p>
    <w:p w:rsidR="00701BF4" w:rsidRPr="00F139E3" w:rsidRDefault="00701BF4" w:rsidP="00701BF4">
      <w:pPr>
        <w:numPr>
          <w:ilvl w:val="0"/>
          <w:numId w:val="13"/>
        </w:numPr>
        <w:tabs>
          <w:tab w:val="left" w:pos="588"/>
        </w:tabs>
        <w:kinsoku w:val="0"/>
        <w:overflowPunct w:val="0"/>
        <w:autoSpaceDE w:val="0"/>
        <w:autoSpaceDN w:val="0"/>
        <w:adjustRightInd w:val="0"/>
        <w:spacing w:after="0"/>
        <w:ind w:right="101" w:hanging="283"/>
        <w:jc w:val="both"/>
        <w:rPr>
          <w:rFonts w:ascii="Times New Roman" w:hAnsi="Times New Roman" w:cs="Times New Roman"/>
          <w:color w:val="000000"/>
          <w:sz w:val="24"/>
          <w:szCs w:val="24"/>
        </w:rPr>
      </w:pPr>
      <w:r w:rsidRPr="00F139E3">
        <w:rPr>
          <w:rFonts w:ascii="Times New Roman" w:hAnsi="Times New Roman" w:cs="Times New Roman"/>
          <w:color w:val="231F20"/>
          <w:sz w:val="24"/>
          <w:szCs w:val="24"/>
        </w:rPr>
        <w:t>обеспечение</w:t>
      </w:r>
      <w:r w:rsidRPr="00F139E3">
        <w:rPr>
          <w:rFonts w:ascii="Times New Roman" w:hAnsi="Times New Roman" w:cs="Times New Roman"/>
          <w:color w:val="231F20"/>
          <w:spacing w:val="-23"/>
          <w:sz w:val="24"/>
          <w:szCs w:val="24"/>
        </w:rPr>
        <w:t xml:space="preserve"> </w:t>
      </w:r>
      <w:r w:rsidRPr="00F139E3">
        <w:rPr>
          <w:rFonts w:ascii="Times New Roman" w:hAnsi="Times New Roman" w:cs="Times New Roman"/>
          <w:color w:val="231F20"/>
          <w:sz w:val="24"/>
          <w:szCs w:val="24"/>
        </w:rPr>
        <w:t>сформированности</w:t>
      </w:r>
      <w:r w:rsidRPr="00F139E3">
        <w:rPr>
          <w:rFonts w:ascii="Times New Roman" w:hAnsi="Times New Roman" w:cs="Times New Roman"/>
          <w:color w:val="231F20"/>
          <w:spacing w:val="-22"/>
          <w:sz w:val="24"/>
          <w:szCs w:val="24"/>
        </w:rPr>
        <w:t xml:space="preserve"> </w:t>
      </w:r>
      <w:r w:rsidRPr="00F139E3">
        <w:rPr>
          <w:rFonts w:ascii="Times New Roman" w:hAnsi="Times New Roman" w:cs="Times New Roman"/>
          <w:color w:val="231F20"/>
          <w:sz w:val="24"/>
          <w:szCs w:val="24"/>
        </w:rPr>
        <w:t>представлений</w:t>
      </w:r>
      <w:r w:rsidRPr="00F139E3">
        <w:rPr>
          <w:rFonts w:ascii="Times New Roman" w:hAnsi="Times New Roman" w:cs="Times New Roman"/>
          <w:color w:val="231F20"/>
          <w:spacing w:val="-23"/>
          <w:sz w:val="24"/>
          <w:szCs w:val="24"/>
        </w:rPr>
        <w:t xml:space="preserve"> </w:t>
      </w:r>
      <w:r w:rsidRPr="00F139E3">
        <w:rPr>
          <w:rFonts w:ascii="Times New Roman" w:hAnsi="Times New Roman" w:cs="Times New Roman"/>
          <w:color w:val="231F20"/>
          <w:sz w:val="24"/>
          <w:szCs w:val="24"/>
        </w:rPr>
        <w:t>о</w:t>
      </w:r>
      <w:r w:rsidRPr="00F139E3">
        <w:rPr>
          <w:rFonts w:ascii="Times New Roman" w:hAnsi="Times New Roman" w:cs="Times New Roman"/>
          <w:color w:val="231F20"/>
          <w:spacing w:val="-22"/>
          <w:sz w:val="24"/>
          <w:szCs w:val="24"/>
        </w:rPr>
        <w:t xml:space="preserve"> </w:t>
      </w:r>
      <w:r w:rsidRPr="00F139E3">
        <w:rPr>
          <w:rFonts w:ascii="Times New Roman" w:hAnsi="Times New Roman" w:cs="Times New Roman"/>
          <w:color w:val="231F20"/>
          <w:sz w:val="24"/>
          <w:szCs w:val="24"/>
        </w:rPr>
        <w:t>математике</w:t>
      </w:r>
      <w:r w:rsidRPr="00F139E3">
        <w:rPr>
          <w:rFonts w:ascii="Times New Roman" w:hAnsi="Times New Roman" w:cs="Times New Roman"/>
          <w:color w:val="231F20"/>
          <w:spacing w:val="-23"/>
          <w:sz w:val="24"/>
          <w:szCs w:val="24"/>
        </w:rPr>
        <w:t xml:space="preserve"> </w:t>
      </w:r>
      <w:r w:rsidRPr="00F139E3">
        <w:rPr>
          <w:rFonts w:ascii="Times New Roman" w:hAnsi="Times New Roman" w:cs="Times New Roman"/>
          <w:color w:val="231F20"/>
          <w:sz w:val="24"/>
          <w:szCs w:val="24"/>
        </w:rPr>
        <w:t>как</w:t>
      </w:r>
      <w:r w:rsidRPr="00F139E3">
        <w:rPr>
          <w:rFonts w:ascii="Times New Roman" w:hAnsi="Times New Roman" w:cs="Times New Roman"/>
          <w:color w:val="231F20"/>
          <w:spacing w:val="-22"/>
          <w:sz w:val="24"/>
          <w:szCs w:val="24"/>
        </w:rPr>
        <w:t xml:space="preserve"> </w:t>
      </w:r>
      <w:r w:rsidRPr="00F139E3">
        <w:rPr>
          <w:rFonts w:ascii="Times New Roman" w:hAnsi="Times New Roman" w:cs="Times New Roman"/>
          <w:color w:val="231F20"/>
          <w:sz w:val="24"/>
          <w:szCs w:val="24"/>
        </w:rPr>
        <w:t>части</w:t>
      </w:r>
      <w:r w:rsidRPr="00F139E3">
        <w:rPr>
          <w:rFonts w:ascii="Times New Roman" w:hAnsi="Times New Roman" w:cs="Times New Roman"/>
          <w:color w:val="231F20"/>
          <w:spacing w:val="-23"/>
          <w:sz w:val="24"/>
          <w:szCs w:val="24"/>
        </w:rPr>
        <w:t xml:space="preserve"> </w:t>
      </w:r>
      <w:r w:rsidRPr="00F139E3">
        <w:rPr>
          <w:rFonts w:ascii="Times New Roman" w:hAnsi="Times New Roman" w:cs="Times New Roman"/>
          <w:color w:val="231F20"/>
          <w:sz w:val="24"/>
          <w:szCs w:val="24"/>
        </w:rPr>
        <w:t>обще-</w:t>
      </w:r>
      <w:r w:rsidRPr="00F139E3">
        <w:rPr>
          <w:rFonts w:ascii="Times New Roman" w:hAnsi="Times New Roman" w:cs="Times New Roman"/>
          <w:color w:val="231F20"/>
          <w:w w:val="90"/>
          <w:sz w:val="24"/>
          <w:szCs w:val="24"/>
        </w:rPr>
        <w:t xml:space="preserve"> </w:t>
      </w:r>
      <w:r w:rsidRPr="00F139E3">
        <w:rPr>
          <w:rFonts w:ascii="Times New Roman" w:hAnsi="Times New Roman" w:cs="Times New Roman"/>
          <w:color w:val="231F20"/>
          <w:spacing w:val="-1"/>
          <w:sz w:val="24"/>
          <w:szCs w:val="24"/>
        </w:rPr>
        <w:t>человеческой</w:t>
      </w:r>
      <w:r w:rsidRPr="00F139E3">
        <w:rPr>
          <w:rFonts w:ascii="Times New Roman" w:hAnsi="Times New Roman" w:cs="Times New Roman"/>
          <w:color w:val="231F20"/>
          <w:spacing w:val="-19"/>
          <w:sz w:val="24"/>
          <w:szCs w:val="24"/>
        </w:rPr>
        <w:t xml:space="preserve"> </w:t>
      </w:r>
      <w:r w:rsidRPr="00F139E3">
        <w:rPr>
          <w:rFonts w:ascii="Times New Roman" w:hAnsi="Times New Roman" w:cs="Times New Roman"/>
          <w:color w:val="231F20"/>
          <w:spacing w:val="-1"/>
          <w:sz w:val="24"/>
          <w:szCs w:val="24"/>
        </w:rPr>
        <w:t>культуры,</w:t>
      </w:r>
      <w:r w:rsidRPr="00F139E3">
        <w:rPr>
          <w:rFonts w:ascii="Times New Roman" w:hAnsi="Times New Roman" w:cs="Times New Roman"/>
          <w:color w:val="231F20"/>
          <w:spacing w:val="-18"/>
          <w:sz w:val="24"/>
          <w:szCs w:val="24"/>
        </w:rPr>
        <w:t xml:space="preserve"> </w:t>
      </w:r>
      <w:r w:rsidRPr="00F139E3">
        <w:rPr>
          <w:rFonts w:ascii="Times New Roman" w:hAnsi="Times New Roman" w:cs="Times New Roman"/>
          <w:color w:val="231F20"/>
          <w:spacing w:val="-1"/>
          <w:sz w:val="24"/>
          <w:szCs w:val="24"/>
        </w:rPr>
        <w:t>универсальном</w:t>
      </w:r>
      <w:r w:rsidRPr="00F139E3">
        <w:rPr>
          <w:rFonts w:ascii="Times New Roman" w:hAnsi="Times New Roman" w:cs="Times New Roman"/>
          <w:color w:val="231F20"/>
          <w:spacing w:val="-19"/>
          <w:sz w:val="24"/>
          <w:szCs w:val="24"/>
        </w:rPr>
        <w:t xml:space="preserve"> </w:t>
      </w:r>
      <w:r w:rsidRPr="00F139E3">
        <w:rPr>
          <w:rFonts w:ascii="Times New Roman" w:hAnsi="Times New Roman" w:cs="Times New Roman"/>
          <w:color w:val="231F20"/>
          <w:spacing w:val="-1"/>
          <w:sz w:val="24"/>
          <w:szCs w:val="24"/>
        </w:rPr>
        <w:t>языке</w:t>
      </w:r>
      <w:r w:rsidRPr="00F139E3">
        <w:rPr>
          <w:rFonts w:ascii="Times New Roman" w:hAnsi="Times New Roman" w:cs="Times New Roman"/>
          <w:color w:val="231F20"/>
          <w:spacing w:val="-18"/>
          <w:sz w:val="24"/>
          <w:szCs w:val="24"/>
        </w:rPr>
        <w:t xml:space="preserve"> </w:t>
      </w:r>
      <w:r w:rsidRPr="00F139E3">
        <w:rPr>
          <w:rFonts w:ascii="Times New Roman" w:hAnsi="Times New Roman" w:cs="Times New Roman"/>
          <w:color w:val="231F20"/>
          <w:spacing w:val="-1"/>
          <w:sz w:val="24"/>
          <w:szCs w:val="24"/>
        </w:rPr>
        <w:t>науки,</w:t>
      </w:r>
      <w:r w:rsidRPr="00F139E3">
        <w:rPr>
          <w:rFonts w:ascii="Times New Roman" w:hAnsi="Times New Roman" w:cs="Times New Roman"/>
          <w:color w:val="231F20"/>
          <w:spacing w:val="-19"/>
          <w:sz w:val="24"/>
          <w:szCs w:val="24"/>
        </w:rPr>
        <w:t xml:space="preserve"> </w:t>
      </w:r>
      <w:r w:rsidRPr="00F139E3">
        <w:rPr>
          <w:rFonts w:ascii="Times New Roman" w:hAnsi="Times New Roman" w:cs="Times New Roman"/>
          <w:color w:val="231F20"/>
          <w:spacing w:val="-1"/>
          <w:sz w:val="24"/>
          <w:szCs w:val="24"/>
        </w:rPr>
        <w:t>позволяющем</w:t>
      </w:r>
      <w:r w:rsidRPr="00F139E3">
        <w:rPr>
          <w:rFonts w:ascii="Times New Roman" w:hAnsi="Times New Roman" w:cs="Times New Roman"/>
          <w:color w:val="231F20"/>
          <w:spacing w:val="-18"/>
          <w:sz w:val="24"/>
          <w:szCs w:val="24"/>
        </w:rPr>
        <w:t xml:space="preserve"> </w:t>
      </w:r>
      <w:r w:rsidRPr="00F139E3">
        <w:rPr>
          <w:rFonts w:ascii="Times New Roman" w:hAnsi="Times New Roman" w:cs="Times New Roman"/>
          <w:color w:val="231F20"/>
          <w:spacing w:val="-2"/>
          <w:sz w:val="24"/>
          <w:szCs w:val="24"/>
        </w:rPr>
        <w:t>описывать</w:t>
      </w:r>
      <w:r w:rsidRPr="00F139E3">
        <w:rPr>
          <w:rFonts w:ascii="Times New Roman" w:hAnsi="Times New Roman" w:cs="Times New Roman"/>
          <w:color w:val="231F20"/>
          <w:spacing w:val="26"/>
          <w:w w:val="96"/>
          <w:sz w:val="24"/>
          <w:szCs w:val="24"/>
        </w:rPr>
        <w:t xml:space="preserve"> </w:t>
      </w:r>
      <w:r w:rsidRPr="00F139E3">
        <w:rPr>
          <w:rFonts w:ascii="Times New Roman" w:hAnsi="Times New Roman" w:cs="Times New Roman"/>
          <w:color w:val="231F20"/>
          <w:sz w:val="24"/>
          <w:szCs w:val="24"/>
        </w:rPr>
        <w:t>и</w:t>
      </w:r>
      <w:r w:rsidRPr="00F139E3">
        <w:rPr>
          <w:rFonts w:ascii="Times New Roman" w:hAnsi="Times New Roman" w:cs="Times New Roman"/>
          <w:color w:val="231F20"/>
          <w:spacing w:val="-8"/>
          <w:sz w:val="24"/>
          <w:szCs w:val="24"/>
        </w:rPr>
        <w:t xml:space="preserve"> </w:t>
      </w:r>
      <w:r w:rsidRPr="00F139E3">
        <w:rPr>
          <w:rFonts w:ascii="Times New Roman" w:hAnsi="Times New Roman" w:cs="Times New Roman"/>
          <w:color w:val="231F20"/>
          <w:sz w:val="24"/>
          <w:szCs w:val="24"/>
        </w:rPr>
        <w:t>изучать</w:t>
      </w:r>
      <w:r w:rsidRPr="00F139E3">
        <w:rPr>
          <w:rFonts w:ascii="Times New Roman" w:hAnsi="Times New Roman" w:cs="Times New Roman"/>
          <w:color w:val="231F20"/>
          <w:spacing w:val="-7"/>
          <w:sz w:val="24"/>
          <w:szCs w:val="24"/>
        </w:rPr>
        <w:t xml:space="preserve"> </w:t>
      </w:r>
      <w:r w:rsidRPr="00F139E3">
        <w:rPr>
          <w:rFonts w:ascii="Times New Roman" w:hAnsi="Times New Roman" w:cs="Times New Roman"/>
          <w:color w:val="231F20"/>
          <w:sz w:val="24"/>
          <w:szCs w:val="24"/>
        </w:rPr>
        <w:t>реальные</w:t>
      </w:r>
      <w:r w:rsidRPr="00F139E3">
        <w:rPr>
          <w:rFonts w:ascii="Times New Roman" w:hAnsi="Times New Roman" w:cs="Times New Roman"/>
          <w:color w:val="231F20"/>
          <w:spacing w:val="-8"/>
          <w:sz w:val="24"/>
          <w:szCs w:val="24"/>
        </w:rPr>
        <w:t xml:space="preserve"> </w:t>
      </w:r>
      <w:r w:rsidRPr="00F139E3">
        <w:rPr>
          <w:rFonts w:ascii="Times New Roman" w:hAnsi="Times New Roman" w:cs="Times New Roman"/>
          <w:color w:val="231F20"/>
          <w:sz w:val="24"/>
          <w:szCs w:val="24"/>
        </w:rPr>
        <w:t>процессы</w:t>
      </w:r>
      <w:r w:rsidRPr="00F139E3">
        <w:rPr>
          <w:rFonts w:ascii="Times New Roman" w:hAnsi="Times New Roman" w:cs="Times New Roman"/>
          <w:color w:val="231F20"/>
          <w:spacing w:val="-7"/>
          <w:sz w:val="24"/>
          <w:szCs w:val="24"/>
        </w:rPr>
        <w:t xml:space="preserve"> </w:t>
      </w:r>
      <w:r w:rsidRPr="00F139E3">
        <w:rPr>
          <w:rFonts w:ascii="Times New Roman" w:hAnsi="Times New Roman" w:cs="Times New Roman"/>
          <w:color w:val="231F20"/>
          <w:sz w:val="24"/>
          <w:szCs w:val="24"/>
        </w:rPr>
        <w:t>и</w:t>
      </w:r>
      <w:r w:rsidRPr="00F139E3">
        <w:rPr>
          <w:rFonts w:ascii="Times New Roman" w:hAnsi="Times New Roman" w:cs="Times New Roman"/>
          <w:color w:val="231F20"/>
          <w:spacing w:val="-8"/>
          <w:sz w:val="24"/>
          <w:szCs w:val="24"/>
        </w:rPr>
        <w:t xml:space="preserve"> </w:t>
      </w:r>
      <w:r w:rsidRPr="00F139E3">
        <w:rPr>
          <w:rFonts w:ascii="Times New Roman" w:hAnsi="Times New Roman" w:cs="Times New Roman"/>
          <w:color w:val="231F20"/>
          <w:sz w:val="24"/>
          <w:szCs w:val="24"/>
        </w:rPr>
        <w:t>явления.</w:t>
      </w:r>
    </w:p>
    <w:p w:rsidR="00701BF4" w:rsidRPr="004C2BCA" w:rsidRDefault="00701BF4" w:rsidP="00701BF4">
      <w:pPr>
        <w:autoSpaceDE w:val="0"/>
        <w:autoSpaceDN w:val="0"/>
        <w:adjustRightInd w:val="0"/>
        <w:spacing w:after="0"/>
        <w:jc w:val="both"/>
        <w:rPr>
          <w:rFonts w:ascii="Times New Roman" w:hAnsi="Times New Roman" w:cs="Times New Roman"/>
          <w:sz w:val="24"/>
          <w:szCs w:val="24"/>
        </w:rPr>
      </w:pPr>
      <w:r w:rsidRPr="004C2BCA">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Pr="004C2BCA">
        <w:rPr>
          <w:rFonts w:ascii="Times New Roman" w:hAnsi="Times New Roman" w:cs="Times New Roman"/>
          <w:b/>
          <w:bCs/>
          <w:i/>
          <w:iCs/>
          <w:sz w:val="24"/>
          <w:szCs w:val="24"/>
        </w:rPr>
        <w:t>результатов</w:t>
      </w:r>
      <w:r w:rsidRPr="004C2BCA">
        <w:rPr>
          <w:rFonts w:ascii="Times New Roman" w:hAnsi="Times New Roman" w:cs="Times New Roman"/>
          <w:sz w:val="24"/>
          <w:szCs w:val="24"/>
        </w:rPr>
        <w:t>:</w:t>
      </w:r>
    </w:p>
    <w:p w:rsidR="00D7051B" w:rsidRPr="00083A24" w:rsidRDefault="00D7051B" w:rsidP="00D7051B">
      <w:pPr>
        <w:spacing w:after="0" w:line="240" w:lineRule="auto"/>
        <w:rPr>
          <w:rFonts w:ascii="Times New Roman" w:hAnsi="Times New Roman"/>
          <w:b/>
          <w:sz w:val="24"/>
          <w:szCs w:val="24"/>
        </w:rPr>
      </w:pPr>
      <w:r w:rsidRPr="00083A24">
        <w:rPr>
          <w:rFonts w:ascii="Times New Roman" w:hAnsi="Times New Roman"/>
          <w:b/>
          <w:sz w:val="24"/>
          <w:szCs w:val="24"/>
        </w:rPr>
        <w:lastRenderedPageBreak/>
        <w:br w:type="page"/>
      </w:r>
    </w:p>
    <w:p w:rsidR="00D7051B" w:rsidRDefault="00D7051B" w:rsidP="00D7051B">
      <w:pPr>
        <w:spacing w:after="0" w:line="240" w:lineRule="auto"/>
        <w:textAlignment w:val="baseline"/>
        <w:rPr>
          <w:rFonts w:ascii="Times New Roman" w:hAnsi="Times New Roman"/>
          <w:b/>
          <w:bCs/>
          <w:sz w:val="24"/>
          <w:szCs w:val="24"/>
          <w:lang w:eastAsia="ru-RU"/>
        </w:rPr>
        <w:sectPr w:rsidR="00D7051B" w:rsidSect="00141FFB">
          <w:footerReference w:type="even" r:id="rId8"/>
          <w:footerReference w:type="first" r:id="rId9"/>
          <w:pgSz w:w="11906" w:h="16838" w:code="9"/>
          <w:pgMar w:top="1134" w:right="851" w:bottom="1134" w:left="1418" w:header="567" w:footer="567" w:gutter="0"/>
          <w:pgNumType w:start="1"/>
          <w:cols w:space="720"/>
          <w:titlePg/>
          <w:docGrid w:linePitch="299"/>
        </w:sectPr>
      </w:pPr>
    </w:p>
    <w:p w:rsidR="00D7051B" w:rsidRPr="007A69C2" w:rsidRDefault="00D7051B" w:rsidP="00D7051B">
      <w:pPr>
        <w:tabs>
          <w:tab w:val="left" w:pos="993"/>
        </w:tabs>
        <w:autoSpaceDE w:val="0"/>
        <w:autoSpaceDN w:val="0"/>
        <w:adjustRightInd w:val="0"/>
        <w:spacing w:after="120" w:line="240" w:lineRule="auto"/>
        <w:ind w:firstLine="709"/>
        <w:jc w:val="both"/>
        <w:rPr>
          <w:rFonts w:ascii="Times New Roman" w:hAnsi="Times New Roman"/>
          <w:b/>
          <w:sz w:val="24"/>
          <w:szCs w:val="24"/>
        </w:rPr>
      </w:pPr>
      <w:r w:rsidRPr="007A69C2">
        <w:rPr>
          <w:rFonts w:ascii="Times New Roman" w:hAnsi="Times New Roman"/>
          <w:b/>
          <w:sz w:val="24"/>
          <w:szCs w:val="24"/>
        </w:rPr>
        <w:lastRenderedPageBreak/>
        <w:t>Личностные результаты</w:t>
      </w:r>
      <w:r w:rsidRPr="003977A2">
        <w:rPr>
          <w:rFonts w:ascii="Times New Roman" w:hAnsi="Times New Roman"/>
          <w:b/>
          <w:sz w:val="24"/>
          <w:szCs w:val="24"/>
        </w:rPr>
        <w:t xml:space="preserve"> </w:t>
      </w:r>
      <w:r w:rsidRPr="003977A2">
        <w:rPr>
          <w:rFonts w:ascii="Times New Roman" w:hAnsi="Times New Roman"/>
          <w:b/>
          <w:sz w:val="24"/>
        </w:rPr>
        <w:t xml:space="preserve">реализации программы </w:t>
      </w:r>
      <w:r w:rsidRPr="003977A2">
        <w:rPr>
          <w:rFonts w:ascii="Times New Roman" w:hAnsi="Times New Roman"/>
          <w:b/>
          <w:sz w:val="24"/>
          <w:szCs w:val="24"/>
        </w:rPr>
        <w:t>воспитания</w:t>
      </w:r>
      <w:r w:rsidRPr="007A69C2">
        <w:rPr>
          <w:rFonts w:ascii="Times New Roman" w:hAnsi="Times New Roman"/>
          <w:b/>
          <w:sz w:val="24"/>
          <w:szCs w:val="24"/>
        </w:rPr>
        <w:t>:</w:t>
      </w:r>
    </w:p>
    <w:p w:rsidR="00141FFB" w:rsidRPr="00085A88" w:rsidRDefault="00141FFB" w:rsidP="00141FFB">
      <w:pPr>
        <w:spacing w:after="0"/>
        <w:rPr>
          <w:rFonts w:ascii="Times New Roman" w:hAnsi="Times New Roman" w:cs="Times New Roman"/>
          <w:sz w:val="24"/>
          <w:szCs w:val="24"/>
        </w:rPr>
      </w:pPr>
      <w:bookmarkStart w:id="1" w:name="_Hlk118301397"/>
      <w:r w:rsidRPr="00085A88">
        <w:rPr>
          <w:rFonts w:ascii="Times New Roman" w:hAnsi="Times New Roman" w:cs="Times New Roman"/>
          <w:sz w:val="24"/>
          <w:szCs w:val="24"/>
        </w:rPr>
        <w:t>ЛР 1- Осознающий себя гражданином и защитником великой страны,</w:t>
      </w:r>
    </w:p>
    <w:p w:rsidR="00141FFB" w:rsidRPr="00085A88" w:rsidRDefault="00141FFB" w:rsidP="00141FFB">
      <w:pPr>
        <w:spacing w:after="0"/>
        <w:rPr>
          <w:rFonts w:ascii="Times New Roman" w:hAnsi="Times New Roman" w:cs="Times New Roman"/>
          <w:sz w:val="24"/>
          <w:szCs w:val="24"/>
        </w:rPr>
      </w:pPr>
      <w:r w:rsidRPr="00085A88">
        <w:rPr>
          <w:rFonts w:ascii="Times New Roman" w:hAnsi="Times New Roman" w:cs="Times New Roman"/>
          <w:sz w:val="24"/>
          <w:szCs w:val="24"/>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rsidR="00141FFB" w:rsidRPr="00085A88" w:rsidRDefault="00141FFB" w:rsidP="00141FFB">
      <w:pPr>
        <w:spacing w:after="0"/>
        <w:rPr>
          <w:rFonts w:ascii="Times New Roman" w:hAnsi="Times New Roman" w:cs="Times New Roman"/>
          <w:sz w:val="24"/>
          <w:szCs w:val="24"/>
        </w:rPr>
      </w:pPr>
      <w:r w:rsidRPr="00085A88">
        <w:rPr>
          <w:rFonts w:ascii="Times New Roman" w:hAnsi="Times New Roman" w:cs="Times New Roman"/>
          <w:sz w:val="24"/>
          <w:szCs w:val="24"/>
        </w:rPr>
        <w:t>ЛР 15 - Готовый к профессиональной конкуренции и конструктивной реакции на критику,</w:t>
      </w:r>
    </w:p>
    <w:p w:rsidR="00141FFB" w:rsidRPr="00085A88" w:rsidRDefault="00141FFB" w:rsidP="00141FFB">
      <w:pPr>
        <w:spacing w:after="0"/>
        <w:rPr>
          <w:rFonts w:ascii="Times New Roman" w:hAnsi="Times New Roman" w:cs="Times New Roman"/>
          <w:sz w:val="24"/>
          <w:szCs w:val="24"/>
        </w:rPr>
      </w:pPr>
      <w:r w:rsidRPr="00085A88">
        <w:rPr>
          <w:rFonts w:ascii="Times New Roman" w:hAnsi="Times New Roman" w:cs="Times New Roman"/>
          <w:sz w:val="24"/>
          <w:szCs w:val="24"/>
        </w:rPr>
        <w:t>ЛР 20 -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p w:rsidR="00141FFB" w:rsidRPr="00085A88" w:rsidRDefault="00141FFB" w:rsidP="00141FFB">
      <w:pPr>
        <w:spacing w:after="0"/>
        <w:rPr>
          <w:rFonts w:ascii="Times New Roman" w:hAnsi="Times New Roman" w:cs="Times New Roman"/>
          <w:sz w:val="24"/>
          <w:szCs w:val="24"/>
        </w:rPr>
      </w:pPr>
      <w:r w:rsidRPr="00085A88">
        <w:rPr>
          <w:rFonts w:ascii="Times New Roman" w:hAnsi="Times New Roman" w:cs="Times New Roman"/>
          <w:sz w:val="24"/>
          <w:szCs w:val="24"/>
        </w:rPr>
        <w:t xml:space="preserve">ЛР 26 - </w:t>
      </w:r>
      <w:r w:rsidRPr="00085A88">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p w:rsidR="00C74DA0" w:rsidRDefault="00C74DA0" w:rsidP="00EC5DFB">
      <w:pPr>
        <w:spacing w:after="0"/>
        <w:jc w:val="center"/>
        <w:textAlignment w:val="baseline"/>
        <w:rPr>
          <w:rFonts w:ascii="OfficinaSansBookC" w:eastAsia="Times New Roman" w:hAnsi="OfficinaSansBookC" w:cs="Times New Roman"/>
          <w:b/>
          <w:bCs/>
          <w:sz w:val="24"/>
          <w:szCs w:val="24"/>
          <w:lang w:eastAsia="ru-RU"/>
        </w:rPr>
      </w:pPr>
    </w:p>
    <w:p w:rsidR="00141FFB" w:rsidRDefault="00141FFB" w:rsidP="00EC5DFB">
      <w:pPr>
        <w:spacing w:after="0"/>
        <w:jc w:val="center"/>
        <w:textAlignment w:val="baseline"/>
        <w:rPr>
          <w:rFonts w:ascii="Times New Roman" w:eastAsia="Times New Roman" w:hAnsi="Times New Roman" w:cs="Times New Roman"/>
          <w:b/>
          <w:bCs/>
          <w:sz w:val="24"/>
          <w:szCs w:val="24"/>
          <w:lang w:eastAsia="ru-RU"/>
        </w:rPr>
      </w:pPr>
      <w:r w:rsidRPr="00FA32BA">
        <w:rPr>
          <w:rFonts w:ascii="Times New Roman" w:eastAsia="Times New Roman" w:hAnsi="Times New Roman" w:cs="Times New Roman"/>
          <w:b/>
          <w:bCs/>
          <w:sz w:val="24"/>
          <w:szCs w:val="24"/>
          <w:lang w:eastAsia="ru-RU"/>
        </w:rPr>
        <w:t>Профессиональные компете</w:t>
      </w:r>
      <w:r w:rsidR="00FA32BA" w:rsidRPr="00FA32BA">
        <w:rPr>
          <w:rFonts w:ascii="Times New Roman" w:eastAsia="Times New Roman" w:hAnsi="Times New Roman" w:cs="Times New Roman"/>
          <w:b/>
          <w:bCs/>
          <w:sz w:val="24"/>
          <w:szCs w:val="24"/>
          <w:lang w:eastAsia="ru-RU"/>
        </w:rPr>
        <w:t>нции</w:t>
      </w:r>
    </w:p>
    <w:p w:rsidR="00FA32BA" w:rsidRDefault="00FA32BA" w:rsidP="00EC5DFB">
      <w:pPr>
        <w:spacing w:after="0"/>
        <w:jc w:val="center"/>
        <w:textAlignment w:val="baseline"/>
        <w:rPr>
          <w:rFonts w:ascii="Times New Roman" w:eastAsia="Times New Roman" w:hAnsi="Times New Roman" w:cs="Times New Roman"/>
          <w:b/>
          <w:bCs/>
          <w:sz w:val="24"/>
          <w:szCs w:val="24"/>
          <w:lang w:eastAsia="ru-RU"/>
        </w:rPr>
      </w:pPr>
    </w:p>
    <w:tbl>
      <w:tblPr>
        <w:tblStyle w:val="affd"/>
        <w:tblW w:w="9889" w:type="dxa"/>
        <w:tblLook w:val="04A0"/>
      </w:tblPr>
      <w:tblGrid>
        <w:gridCol w:w="675"/>
        <w:gridCol w:w="9214"/>
      </w:tblGrid>
      <w:tr w:rsidR="00FA32BA" w:rsidTr="000D639E">
        <w:tc>
          <w:tcPr>
            <w:tcW w:w="675"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ПК 1.1</w:t>
            </w:r>
          </w:p>
        </w:tc>
        <w:tc>
          <w:tcPr>
            <w:tcW w:w="9214"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FA32BA" w:rsidTr="000D639E">
        <w:tc>
          <w:tcPr>
            <w:tcW w:w="675"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ПК 1.3</w:t>
            </w:r>
          </w:p>
        </w:tc>
        <w:tc>
          <w:tcPr>
            <w:tcW w:w="9214"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Определять последовательность и оптимальные режимы обработки различных изделий на металлорежущих станках различного вида и типа (сверлильных, токарных, фрезерных, копировальных, шпоночных и шлифовальных) в соответствии с заданием.</w:t>
            </w:r>
          </w:p>
        </w:tc>
      </w:tr>
      <w:tr w:rsidR="00FA32BA" w:rsidTr="000D639E">
        <w:tc>
          <w:tcPr>
            <w:tcW w:w="675"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ПК</w:t>
            </w:r>
          </w:p>
          <w:p w:rsidR="00AA4E77"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3.3</w:t>
            </w:r>
          </w:p>
        </w:tc>
        <w:tc>
          <w:tcPr>
            <w:tcW w:w="9214" w:type="dxa"/>
          </w:tcPr>
          <w:p w:rsidR="00FA32BA" w:rsidRPr="00AA4E77" w:rsidRDefault="00AA4E77" w:rsidP="000D639E">
            <w:pPr>
              <w:autoSpaceDE w:val="0"/>
              <w:autoSpaceDN w:val="0"/>
              <w:adjustRightInd w:val="0"/>
              <w:jc w:val="both"/>
              <w:rPr>
                <w:rFonts w:ascii="Times New Roman" w:hAnsi="Times New Roman" w:cs="Times New Roman"/>
                <w:sz w:val="24"/>
                <w:szCs w:val="24"/>
              </w:rPr>
            </w:pPr>
            <w:r w:rsidRPr="00AA4E77">
              <w:rPr>
                <w:rFonts w:ascii="Times New Roman" w:hAnsi="Times New Roman" w:cs="Times New Roman"/>
                <w:sz w:val="24"/>
                <w:szCs w:val="24"/>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FA32BA" w:rsidRPr="00F75B2D" w:rsidRDefault="00FA32BA" w:rsidP="00F75B2D">
      <w:pPr>
        <w:sectPr w:rsidR="00FA32BA" w:rsidRPr="00F75B2D" w:rsidSect="00E15585">
          <w:headerReference w:type="even" r:id="rId10"/>
          <w:headerReference w:type="default" r:id="rId11"/>
          <w:footerReference w:type="even" r:id="rId12"/>
          <w:footerReference w:type="default" r:id="rId13"/>
          <w:pgSz w:w="11906" w:h="16838"/>
          <w:pgMar w:top="851" w:right="1134" w:bottom="1701" w:left="1134" w:header="709" w:footer="709" w:gutter="0"/>
          <w:cols w:space="708"/>
          <w:docGrid w:linePitch="360"/>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97"/>
        <w:gridCol w:w="5009"/>
        <w:gridCol w:w="6296"/>
      </w:tblGrid>
      <w:tr w:rsidR="00C74DA0" w:rsidRPr="00C74DA0" w:rsidTr="00EC5DFB">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C74DA0" w:rsidRPr="00C74DA0" w:rsidRDefault="00C74DA0" w:rsidP="00EC5DFB">
            <w:pPr>
              <w:spacing w:after="0"/>
              <w:jc w:val="center"/>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C74DA0" w:rsidRPr="00C74DA0" w:rsidRDefault="00C74DA0" w:rsidP="00EC5DFB">
            <w:pPr>
              <w:spacing w:after="0"/>
              <w:jc w:val="center"/>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b/>
                <w:bCs/>
                <w:sz w:val="24"/>
                <w:szCs w:val="24"/>
                <w:lang w:eastAsia="ru-RU"/>
              </w:rPr>
              <w:t>Планируемые результаты обучения</w:t>
            </w:r>
          </w:p>
        </w:tc>
      </w:tr>
      <w:tr w:rsidR="00C74DA0" w:rsidRPr="00C74DA0" w:rsidTr="00EC5DFB">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C74DA0" w:rsidRPr="00C74DA0" w:rsidRDefault="00C74DA0" w:rsidP="00EC5DFB">
            <w:pPr>
              <w:spacing w:after="0"/>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74DA0" w:rsidRPr="00C74DA0" w:rsidRDefault="00C74DA0" w:rsidP="00EC5DFB">
            <w:pPr>
              <w:spacing w:after="0"/>
              <w:jc w:val="center"/>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b/>
                <w:bCs/>
                <w:sz w:val="24"/>
                <w:szCs w:val="24"/>
                <w:lang w:eastAsia="ru-RU"/>
              </w:rPr>
              <w:t>Общие</w:t>
            </w:r>
            <w:r w:rsidRPr="00C74DA0">
              <w:rPr>
                <w:rStyle w:val="affe"/>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74DA0" w:rsidRPr="00C74DA0" w:rsidRDefault="00C74DA0" w:rsidP="00EC5DFB">
            <w:pPr>
              <w:spacing w:after="0"/>
              <w:jc w:val="center"/>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b/>
                <w:bCs/>
                <w:sz w:val="24"/>
                <w:szCs w:val="24"/>
                <w:lang w:eastAsia="ru-RU"/>
              </w:rPr>
              <w:t>Дисциплинарные</w:t>
            </w:r>
            <w:r w:rsidRPr="00C74DA0">
              <w:rPr>
                <w:rStyle w:val="affe"/>
                <w:b/>
                <w:bCs/>
                <w:sz w:val="24"/>
                <w:szCs w:val="24"/>
                <w:lang w:eastAsia="ru-RU"/>
              </w:rPr>
              <w:footnoteReference w:id="2"/>
            </w:r>
          </w:p>
        </w:tc>
      </w:tr>
      <w:tr w:rsidR="00C74DA0" w:rsidRPr="00C74DA0" w:rsidTr="00EC5DFB">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C74DA0">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интерес к различным сферам профессиональной деятельности,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Овладение универсальными учебными познавательными действиями:</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а) базовые логические действия: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xml:space="preserve">- устанавливать существенный признак или основания для сравнения, классификации и обобщения;  </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определять цели деятельности, задавать параметры и критерии их достижения;</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xml:space="preserve">- выявлять закономерности и противоречия в рассматриваемых явлениях;  </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 xml:space="preserve">- развивать креативное мышление при решении жизненных проблем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б) базовые исследовательские действия:</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уметь интегрировать знания из разных предметных областей;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C74DA0" w:rsidRPr="00C74DA0" w:rsidRDefault="00C74DA0" w:rsidP="00EC5DFB">
            <w:pPr>
              <w:spacing w:after="0"/>
              <w:jc w:val="both"/>
              <w:rPr>
                <w:rFonts w:ascii="Times New Roman" w:eastAsia="Times New Roman" w:hAnsi="Times New Roman" w:cs="Times New Roman"/>
                <w:sz w:val="24"/>
                <w:szCs w:val="24"/>
                <w:lang w:eastAsia="ru-RU"/>
              </w:rPr>
            </w:pPr>
            <w:r w:rsidRPr="00C74DA0">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xml:space="preserve">- уметь оперировать понятиями: рациональная функция, </w:t>
            </w:r>
            <w:r w:rsidRPr="00C74DA0">
              <w:rPr>
                <w:rFonts w:eastAsiaTheme="minorHAnsi"/>
                <w:lang w:eastAsia="en-US"/>
              </w:rPr>
              <w:lastRenderedPageBreak/>
              <w:t>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w:t>
            </w:r>
            <w:r w:rsidRPr="00C74DA0">
              <w:rPr>
                <w:rFonts w:eastAsiaTheme="minorHAnsi"/>
                <w:lang w:eastAsia="en-US"/>
              </w:rPr>
              <w:lastRenderedPageBreak/>
              <w:t>событий; знакомство со случайными величинами; умение приводить примеры проявления закона больших чисел в природных и общественных явлениях;</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xml:space="preserve">- уметь вычислять геометрические величины (длина, угол, </w:t>
            </w:r>
            <w:r w:rsidRPr="00C74DA0">
              <w:rPr>
                <w:rFonts w:eastAsiaTheme="minorHAnsi"/>
                <w:lang w:eastAsia="en-US"/>
              </w:rPr>
              <w:lastRenderedPageBreak/>
              <w:t>площадь, объем, площадь поверхности), используя изученные формулы и методы;</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оперировать понятиями: граф, связный граф, дерево, цикл, граф на плоскости; умение задавать и описывать </w:t>
            </w:r>
            <w:r w:rsidRPr="00C74DA0">
              <w:rPr>
                <w:rStyle w:val="normaltextrun"/>
              </w:rPr>
              <w:lastRenderedPageBreak/>
              <w:t>графы различными способами; использовать графы при решении задач;</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w:t>
            </w:r>
            <w:r w:rsidRPr="00C74DA0">
              <w:rPr>
                <w:rStyle w:val="normaltextrun"/>
              </w:rPr>
              <w:lastRenderedPageBreak/>
              <w:t>областей науки и реальной жизни;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оперировать понятиями: непрерывность функции, асимптоты графика функции, первая и вторая производная </w:t>
            </w:r>
            <w:r w:rsidRPr="00C74DA0">
              <w:rPr>
                <w:rStyle w:val="normaltextrun"/>
              </w:rPr>
              <w:lastRenderedPageBreak/>
              <w:t>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находить вероятности событий с использованием </w:t>
            </w:r>
            <w:r w:rsidRPr="00C74DA0">
              <w:rPr>
                <w:rStyle w:val="normaltextrun"/>
              </w:rPr>
              <w:lastRenderedPageBreak/>
              <w:t>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w:t>
            </w:r>
            <w:r w:rsidRPr="00C74DA0">
              <w:rPr>
                <w:rStyle w:val="normaltextrun"/>
              </w:rPr>
              <w:lastRenderedPageBreak/>
              <w:t>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w:t>
            </w:r>
            <w:r w:rsidRPr="00C74DA0">
              <w:rPr>
                <w:rStyle w:val="normaltextrun"/>
              </w:rPr>
              <w:lastRenderedPageBreak/>
              <w:t>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C74DA0" w:rsidRPr="00C74DA0" w:rsidRDefault="00C74DA0" w:rsidP="00EC5DFB">
            <w:pPr>
              <w:pStyle w:val="s1"/>
              <w:shd w:val="clear" w:color="auto" w:fill="FFFFFF"/>
              <w:spacing w:before="0" w:beforeAutospacing="0" w:after="0" w:afterAutospacing="0" w:line="276" w:lineRule="auto"/>
              <w:rPr>
                <w:rStyle w:val="normaltextrun"/>
              </w:rPr>
            </w:pPr>
            <w:r w:rsidRPr="00C74DA0">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C74DA0" w:rsidRPr="00C74DA0" w:rsidTr="00EC5DFB">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w:t>
            </w:r>
            <w:r w:rsidRPr="00C74DA0">
              <w:rPr>
                <w:rFonts w:ascii="Times New Roman" w:eastAsia="Times New Roman" w:hAnsi="Times New Roman" w:cs="Times New Roman"/>
                <w:sz w:val="24"/>
                <w:szCs w:val="24"/>
                <w:lang w:eastAsia="ru-RU"/>
              </w:rPr>
              <w:lastRenderedPageBreak/>
              <w:t>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В области ценности научного познания: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C74DA0">
              <w:rPr>
                <w:rFonts w:ascii="Times New Roman" w:eastAsia="Calibri" w:hAnsi="Times New Roman" w:cs="Times New Roman"/>
                <w:iCs/>
                <w:sz w:val="24"/>
                <w:szCs w:val="24"/>
              </w:rPr>
              <w:lastRenderedPageBreak/>
              <w:t xml:space="preserve">поликультурном мире;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Овладение универсальными учебными познавательными действиями:</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в) работа с информацией:</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C74DA0">
              <w:rPr>
                <w:rFonts w:ascii="Times New Roman" w:eastAsia="Calibri" w:hAnsi="Times New Roman" w:cs="Times New Roman"/>
                <w:iCs/>
                <w:sz w:val="24"/>
                <w:szCs w:val="24"/>
              </w:rPr>
              <w:lastRenderedPageBreak/>
              <w:t xml:space="preserve">этических норм, норм информационной безопасности;   </w:t>
            </w:r>
          </w:p>
          <w:p w:rsidR="00C74DA0" w:rsidRPr="00C74DA0" w:rsidRDefault="00C74DA0" w:rsidP="00EC5DFB">
            <w:pPr>
              <w:spacing w:after="0"/>
              <w:jc w:val="both"/>
              <w:rPr>
                <w:rFonts w:ascii="Times New Roman" w:eastAsia="Times New Roman" w:hAnsi="Times New Roman" w:cs="Times New Roman"/>
                <w:sz w:val="24"/>
                <w:szCs w:val="24"/>
                <w:lang w:eastAsia="ru-RU"/>
              </w:rPr>
            </w:pPr>
            <w:r w:rsidRPr="00C74DA0">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paragraph"/>
              <w:spacing w:before="0" w:beforeAutospacing="0" w:after="0" w:afterAutospacing="0" w:line="276" w:lineRule="auto"/>
              <w:jc w:val="both"/>
              <w:textAlignment w:val="baseline"/>
              <w:rPr>
                <w:rStyle w:val="eop"/>
                <w:rFonts w:eastAsiaTheme="majorEastAsia"/>
              </w:rPr>
            </w:pPr>
            <w:r w:rsidRPr="00C74DA0">
              <w:lastRenderedPageBreak/>
              <w:t>- у</w:t>
            </w:r>
            <w:r w:rsidRPr="00C74DA0">
              <w:rPr>
                <w:rStyle w:val="normaltextrun"/>
              </w:rPr>
              <w:t xml:space="preserve">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w:t>
            </w:r>
            <w:r w:rsidRPr="00C74DA0">
              <w:rPr>
                <w:rStyle w:val="normaltextrun"/>
              </w:rPr>
              <w:lastRenderedPageBreak/>
              <w:t>предметов и задач из реальной жизни; выражать формулами зависимости между величинами;</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t>- у</w:t>
            </w:r>
            <w:r w:rsidRPr="00C74DA0">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t>- у</w:t>
            </w:r>
            <w:r w:rsidRPr="00C74DA0">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C74DA0">
              <w:rPr>
                <w:rStyle w:val="eop"/>
                <w:rFonts w:eastAsiaTheme="majorEastAsia"/>
              </w:rPr>
              <w:t> </w:t>
            </w:r>
          </w:p>
        </w:tc>
      </w:tr>
      <w:tr w:rsidR="00C74DA0" w:rsidRPr="00C74DA0" w:rsidTr="00EC5DFB">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tabs>
                <w:tab w:val="left" w:pos="182"/>
              </w:tabs>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В области духовно-нравственного воспитания: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осознание личного вклада в построение устойчивого будущего;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Овладение универсальными регулятивными действиями: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а) самоорганизация:</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 xml:space="preserve">- давать оценку новым ситуациям;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б) самоконтроль:</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в) эмоциональный интеллект, предполагающий сформированность:</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74DA0" w:rsidRPr="00C74DA0" w:rsidRDefault="00C74DA0" w:rsidP="00EC5DFB">
            <w:pPr>
              <w:spacing w:after="0"/>
              <w:jc w:val="both"/>
              <w:textAlignment w:val="baseline"/>
              <w:rPr>
                <w:rFonts w:ascii="Times New Roman" w:eastAsia="Times New Roman" w:hAnsi="Times New Roman" w:cs="Times New Roman"/>
                <w:sz w:val="24"/>
                <w:szCs w:val="24"/>
                <w:lang w:eastAsia="ru-RU"/>
              </w:rPr>
            </w:pPr>
            <w:r w:rsidRPr="00C74DA0">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paragraph"/>
              <w:spacing w:before="0" w:beforeAutospacing="0" w:after="0" w:afterAutospacing="0" w:line="276" w:lineRule="auto"/>
              <w:jc w:val="both"/>
              <w:textAlignment w:val="baseline"/>
            </w:pPr>
            <w:r w:rsidRPr="00C74DA0">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rPr>
                <w:rStyle w:val="eop"/>
                <w:rFonts w:eastAsiaTheme="majorEastAsia"/>
              </w:rPr>
            </w:pPr>
            <w:r w:rsidRPr="00C74DA0">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C74DA0" w:rsidRPr="00C74DA0" w:rsidTr="00EC5DFB">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xml:space="preserve">-овладение навыками учебно-исследовательской, проектной и социальной деятельности;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Овладение универсальными коммуникативными действиями: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б) совместная деятельность:</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Овладение универсальными регулятивными действиями: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г) принятие себя и других людей:</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признавать свое право и право других людей на ошибки; </w:t>
            </w:r>
          </w:p>
          <w:p w:rsidR="00C74DA0" w:rsidRPr="00C74DA0" w:rsidRDefault="00C74DA0" w:rsidP="00EC5DFB">
            <w:pPr>
              <w:spacing w:after="0"/>
              <w:jc w:val="both"/>
              <w:rPr>
                <w:rFonts w:ascii="Times New Roman" w:eastAsia="Times New Roman" w:hAnsi="Times New Roman" w:cs="Times New Roman"/>
                <w:sz w:val="24"/>
                <w:szCs w:val="24"/>
                <w:lang w:eastAsia="ru-RU"/>
              </w:rPr>
            </w:pPr>
            <w:r w:rsidRPr="00C74DA0">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paragraph"/>
              <w:spacing w:before="0" w:beforeAutospacing="0" w:after="0" w:afterAutospacing="0" w:line="276" w:lineRule="auto"/>
              <w:jc w:val="both"/>
              <w:textAlignment w:val="baseline"/>
              <w:rPr>
                <w:rStyle w:val="eop"/>
                <w:rFonts w:eastAsiaTheme="majorEastAsia"/>
              </w:rPr>
            </w:pPr>
            <w:r w:rsidRPr="00C74DA0">
              <w:rPr>
                <w:rStyle w:val="spellingerror"/>
              </w:rPr>
              <w:lastRenderedPageBreak/>
              <w:t>- у</w:t>
            </w:r>
            <w:r w:rsidRPr="00C74DA0">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w:t>
            </w:r>
            <w:r w:rsidRPr="00C74DA0">
              <w:rPr>
                <w:rStyle w:val="normaltextrun"/>
              </w:rPr>
              <w:lastRenderedPageBreak/>
              <w:t>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rPr>
                <w:rStyle w:val="eop"/>
                <w:rFonts w:eastAsiaTheme="majorEastAsia"/>
              </w:rPr>
            </w:pPr>
            <w:r w:rsidRPr="00C74DA0">
              <w:rPr>
                <w:rStyle w:val="spellingerror"/>
              </w:rPr>
              <w:t>- у</w:t>
            </w:r>
            <w:r w:rsidRPr="00C74DA0">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spellingerror"/>
              </w:rPr>
              <w:t>- у</w:t>
            </w:r>
            <w:r w:rsidRPr="00C74DA0">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spellingerror"/>
              </w:rPr>
              <w:t>- у</w:t>
            </w:r>
            <w:r w:rsidRPr="00C74DA0">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normaltextrun"/>
              </w:rPr>
              <w:t xml:space="preserve">- </w:t>
            </w:r>
            <w:r w:rsidRPr="00C74DA0">
              <w:rPr>
                <w:rStyle w:val="spellingerror"/>
              </w:rPr>
              <w:t>у</w:t>
            </w:r>
            <w:r w:rsidRPr="00C74DA0">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C74DA0" w:rsidRPr="00C74DA0" w:rsidTr="00EC5DFB">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В области эстетического воспитания: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Овладение универсальными коммуникативными действиями: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а) общение:</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осуществлять коммуникации во всех сферах жизни;</w:t>
            </w:r>
          </w:p>
          <w:p w:rsidR="00C74DA0" w:rsidRPr="00C74DA0" w:rsidRDefault="00C74DA0" w:rsidP="00EC5DFB">
            <w:pPr>
              <w:shd w:val="clear" w:color="auto" w:fill="FFFFFF"/>
              <w:spacing w:after="0"/>
              <w:jc w:val="both"/>
              <w:textAlignment w:val="baseline"/>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C74DA0" w:rsidRPr="00C74DA0" w:rsidRDefault="00C74DA0" w:rsidP="00EC5DFB">
            <w:pPr>
              <w:pStyle w:val="dt-p"/>
              <w:shd w:val="clear" w:color="auto" w:fill="FFFFFF"/>
              <w:spacing w:before="0" w:beforeAutospacing="0" w:after="0" w:afterAutospacing="0" w:line="276" w:lineRule="auto"/>
              <w:jc w:val="both"/>
              <w:textAlignment w:val="baseline"/>
            </w:pPr>
            <w:r w:rsidRPr="00C74DA0">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paragraph"/>
              <w:spacing w:before="0" w:beforeAutospacing="0" w:after="0" w:afterAutospacing="0" w:line="276" w:lineRule="auto"/>
              <w:jc w:val="both"/>
              <w:textAlignment w:val="baseline"/>
            </w:pPr>
            <w:r w:rsidRPr="00C74DA0">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rPr>
                <w:rStyle w:val="normaltextrun"/>
              </w:rPr>
            </w:pPr>
            <w:r w:rsidRPr="00C74DA0">
              <w:rPr>
                <w:rStyle w:val="spellingerror"/>
              </w:rPr>
              <w:t>- у</w:t>
            </w:r>
            <w:r w:rsidRPr="00C74DA0">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C74DA0" w:rsidRPr="00C74DA0" w:rsidRDefault="00C74DA0" w:rsidP="00EC5DFB">
            <w:pPr>
              <w:pStyle w:val="paragraph"/>
              <w:spacing w:before="0" w:beforeAutospacing="0" w:after="0" w:afterAutospacing="0" w:line="276" w:lineRule="auto"/>
              <w:jc w:val="both"/>
              <w:textAlignment w:val="baseline"/>
              <w:rPr>
                <w:i/>
              </w:rPr>
            </w:pPr>
            <w:r w:rsidRPr="00C74DA0">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C74DA0" w:rsidRPr="00C74DA0" w:rsidTr="00EC5DFB">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t xml:space="preserve">ОК 06 Проявлять гражданско-патриотическую </w:t>
            </w:r>
            <w:r w:rsidRPr="00C74DA0">
              <w:rPr>
                <w:rFonts w:ascii="Times New Roman" w:eastAsia="Times New Roman" w:hAnsi="Times New Roman" w:cs="Times New Roman"/>
                <w:sz w:val="24"/>
                <w:szCs w:val="24"/>
                <w:lang w:eastAsia="ru-RU"/>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 xml:space="preserve">- осознание обучающимися российской гражданской идентичности;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lastRenderedPageBreak/>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В части гражданского воспитания: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C74DA0" w:rsidRPr="00C74DA0" w:rsidRDefault="00C74DA0" w:rsidP="00EC5DFB">
            <w:pPr>
              <w:tabs>
                <w:tab w:val="left" w:pos="419"/>
              </w:tabs>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готовность к гуманитарной и волонтерской </w:t>
            </w:r>
            <w:r w:rsidRPr="00C74DA0">
              <w:rPr>
                <w:rFonts w:ascii="Times New Roman" w:eastAsia="Calibri" w:hAnsi="Times New Roman" w:cs="Times New Roman"/>
                <w:iCs/>
                <w:sz w:val="24"/>
                <w:szCs w:val="24"/>
              </w:rPr>
              <w:lastRenderedPageBreak/>
              <w:t xml:space="preserve">деятельности;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патриотического воспитания:</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C74DA0" w:rsidRPr="00C74DA0" w:rsidRDefault="00C74DA0" w:rsidP="00EC5DFB">
            <w:pPr>
              <w:spacing w:after="0"/>
              <w:jc w:val="both"/>
              <w:rPr>
                <w:rFonts w:ascii="Times New Roman" w:eastAsia="Calibri" w:hAnsi="Times New Roman" w:cs="Times New Roman"/>
                <w:iCs/>
                <w:sz w:val="24"/>
                <w:szCs w:val="24"/>
              </w:rPr>
            </w:pPr>
            <w:r w:rsidRPr="00C74DA0">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C74DA0" w:rsidRPr="00C74DA0" w:rsidRDefault="00C74DA0" w:rsidP="00EC5DFB">
            <w:pPr>
              <w:pStyle w:val="dt-p"/>
              <w:shd w:val="clear" w:color="auto" w:fill="FFFFFF"/>
              <w:spacing w:before="0" w:beforeAutospacing="0" w:after="0" w:afterAutospacing="0" w:line="276" w:lineRule="auto"/>
              <w:jc w:val="both"/>
              <w:textAlignment w:val="baseline"/>
              <w:rPr>
                <w:rFonts w:eastAsia="Calibri"/>
                <w:iCs/>
                <w:lang w:eastAsia="en-US"/>
              </w:rPr>
            </w:pPr>
            <w:r w:rsidRPr="00C74DA0">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C74DA0" w:rsidRPr="00C74DA0" w:rsidRDefault="00C74DA0" w:rsidP="00EC5DFB">
            <w:pPr>
              <w:pStyle w:val="dt-p"/>
              <w:shd w:val="clear" w:color="auto" w:fill="FFFFFF"/>
              <w:spacing w:before="0" w:beforeAutospacing="0" w:after="0" w:afterAutospacing="0" w:line="276" w:lineRule="auto"/>
              <w:textAlignment w:val="baseline"/>
            </w:pPr>
            <w:r w:rsidRPr="00C74DA0">
              <w:rPr>
                <w:rFonts w:eastAsia="Calibri"/>
                <w:iCs/>
                <w:lang w:eastAsia="en-US"/>
              </w:rPr>
              <w:t>- овладение навыками учебно-</w:t>
            </w:r>
            <w:r w:rsidRPr="00C74DA0">
              <w:rPr>
                <w:rFonts w:eastAsia="Calibri"/>
                <w:iCs/>
                <w:lang w:eastAsia="en-US"/>
              </w:rPr>
              <w:lastRenderedPageBreak/>
              <w:t>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lastRenderedPageBreak/>
              <w:t xml:space="preserve">- уметь оперировать понятиями: прямоугольная система координат, координаты точки, вектор, координаты вектора, </w:t>
            </w:r>
            <w:r w:rsidRPr="00C74DA0">
              <w:rPr>
                <w:rFonts w:eastAsiaTheme="minorHAnsi"/>
                <w:lang w:eastAsia="en-US"/>
              </w:rPr>
              <w:lastRenderedPageBreak/>
              <w:t>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74DA0" w:rsidRPr="00C74DA0" w:rsidRDefault="00C74DA0" w:rsidP="00EC5DFB">
            <w:pPr>
              <w:pStyle w:val="s1"/>
              <w:shd w:val="clear" w:color="auto" w:fill="FFFFFF"/>
              <w:spacing w:before="0" w:beforeAutospacing="0" w:after="0" w:afterAutospacing="0" w:line="276" w:lineRule="auto"/>
              <w:rPr>
                <w:rFonts w:eastAsiaTheme="minorHAnsi"/>
                <w:lang w:eastAsia="en-US"/>
              </w:rPr>
            </w:pPr>
            <w:r w:rsidRPr="00C74DA0">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C74DA0" w:rsidRPr="00C74DA0" w:rsidRDefault="00C74DA0" w:rsidP="00EC5DFB">
            <w:pPr>
              <w:pStyle w:val="paragraph"/>
              <w:spacing w:before="0" w:beforeAutospacing="0" w:after="0" w:afterAutospacing="0" w:line="276" w:lineRule="auto"/>
              <w:jc w:val="both"/>
              <w:textAlignment w:val="baseline"/>
            </w:pPr>
            <w:r w:rsidRPr="00C74DA0">
              <w:rPr>
                <w:rStyle w:val="spellingerror"/>
              </w:rPr>
              <w:t>- у</w:t>
            </w:r>
            <w:r w:rsidRPr="00C74DA0">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C74DA0" w:rsidRPr="00C74DA0" w:rsidTr="00EC5DFB">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textAlignment w:val="baseline"/>
              <w:rPr>
                <w:rFonts w:ascii="Times New Roman" w:eastAsia="Times New Roman" w:hAnsi="Times New Roman" w:cs="Times New Roman"/>
                <w:sz w:val="24"/>
                <w:szCs w:val="24"/>
                <w:lang w:eastAsia="ru-RU"/>
              </w:rPr>
            </w:pPr>
            <w:r w:rsidRPr="00C74DA0">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spacing w:after="0"/>
              <w:jc w:val="both"/>
              <w:rPr>
                <w:rFonts w:ascii="Times New Roman" w:hAnsi="Times New Roman" w:cs="Times New Roman"/>
                <w:sz w:val="24"/>
                <w:szCs w:val="24"/>
              </w:rPr>
            </w:pPr>
            <w:r w:rsidRPr="00C74DA0">
              <w:rPr>
                <w:rFonts w:ascii="Times New Roman" w:hAnsi="Times New Roman" w:cs="Times New Roman"/>
                <w:sz w:val="24"/>
                <w:szCs w:val="24"/>
              </w:rPr>
              <w:t>- не принимать действия, приносящие вред окружающей среде;</w:t>
            </w:r>
          </w:p>
          <w:p w:rsidR="00C74DA0" w:rsidRPr="00C74DA0" w:rsidRDefault="00C74DA0" w:rsidP="00EC5DFB">
            <w:pPr>
              <w:spacing w:after="0"/>
              <w:jc w:val="both"/>
              <w:rPr>
                <w:rFonts w:ascii="Times New Roman" w:hAnsi="Times New Roman" w:cs="Times New Roman"/>
                <w:sz w:val="24"/>
                <w:szCs w:val="24"/>
              </w:rPr>
            </w:pPr>
            <w:r w:rsidRPr="00C74DA0">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C74DA0" w:rsidRPr="00C74DA0" w:rsidRDefault="00C74DA0" w:rsidP="00EC5DFB">
            <w:pPr>
              <w:spacing w:after="0"/>
              <w:jc w:val="both"/>
              <w:rPr>
                <w:rFonts w:ascii="Times New Roman" w:hAnsi="Times New Roman" w:cs="Times New Roman"/>
                <w:sz w:val="24"/>
                <w:szCs w:val="24"/>
              </w:rPr>
            </w:pPr>
            <w:r w:rsidRPr="00C74DA0">
              <w:rPr>
                <w:rFonts w:ascii="Times New Roman" w:hAnsi="Times New Roman" w:cs="Times New Roman"/>
                <w:sz w:val="24"/>
                <w:szCs w:val="24"/>
              </w:rPr>
              <w:t>- расширить опыт деятельности экологической направленности;</w:t>
            </w:r>
          </w:p>
          <w:p w:rsidR="00C74DA0" w:rsidRPr="00C74DA0" w:rsidRDefault="00C74DA0" w:rsidP="00EC5DFB">
            <w:pPr>
              <w:spacing w:after="0"/>
              <w:jc w:val="both"/>
              <w:rPr>
                <w:rFonts w:ascii="Times New Roman" w:hAnsi="Times New Roman" w:cs="Times New Roman"/>
                <w:sz w:val="24"/>
                <w:szCs w:val="24"/>
              </w:rPr>
            </w:pPr>
            <w:r w:rsidRPr="00C74DA0">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C74DA0" w:rsidRPr="00C74DA0" w:rsidRDefault="00C74DA0" w:rsidP="00EC5DFB">
            <w:pPr>
              <w:spacing w:after="0"/>
              <w:jc w:val="both"/>
              <w:rPr>
                <w:rFonts w:ascii="Times New Roman" w:hAnsi="Times New Roman" w:cs="Times New Roman"/>
                <w:sz w:val="24"/>
                <w:szCs w:val="24"/>
              </w:rPr>
            </w:pPr>
            <w:r w:rsidRPr="00C74DA0">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C74DA0" w:rsidRPr="00C74DA0" w:rsidRDefault="00C74DA0" w:rsidP="00EC5DFB">
            <w:pPr>
              <w:spacing w:after="0"/>
              <w:jc w:val="both"/>
              <w:textAlignment w:val="baseline"/>
              <w:rPr>
                <w:rFonts w:ascii="Times New Roman" w:hAnsi="Times New Roman" w:cs="Times New Roman"/>
                <w:sz w:val="24"/>
                <w:szCs w:val="24"/>
              </w:rPr>
            </w:pPr>
            <w:r w:rsidRPr="00C74DA0">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C74DA0" w:rsidRPr="00C74DA0" w:rsidRDefault="00C74DA0" w:rsidP="00EC5DFB">
            <w:pPr>
              <w:spacing w:after="0"/>
              <w:jc w:val="both"/>
              <w:textAlignment w:val="baseline"/>
              <w:rPr>
                <w:rFonts w:ascii="Times New Roman" w:hAnsi="Times New Roman" w:cs="Times New Roman"/>
                <w:sz w:val="24"/>
                <w:szCs w:val="24"/>
              </w:rPr>
            </w:pPr>
            <w:r w:rsidRPr="00C74DA0">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C74DA0" w:rsidRPr="00C74DA0" w:rsidRDefault="00C74DA0" w:rsidP="00EC5DFB">
            <w:pPr>
              <w:spacing w:after="0"/>
              <w:jc w:val="both"/>
              <w:textAlignment w:val="baseline"/>
              <w:rPr>
                <w:rFonts w:ascii="Times New Roman" w:eastAsia="Times New Roman" w:hAnsi="Times New Roman" w:cs="Times New Roman"/>
                <w:sz w:val="24"/>
                <w:szCs w:val="24"/>
                <w:lang w:eastAsia="ru-RU"/>
              </w:rPr>
            </w:pPr>
            <w:r w:rsidRPr="00C74DA0">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C74DA0" w:rsidRPr="00C74DA0" w:rsidRDefault="00C74DA0" w:rsidP="00EC5DFB">
            <w:pPr>
              <w:pStyle w:val="paragraph"/>
              <w:spacing w:before="0" w:beforeAutospacing="0" w:after="0" w:afterAutospacing="0" w:line="276" w:lineRule="auto"/>
              <w:jc w:val="both"/>
              <w:textAlignment w:val="baseline"/>
            </w:pPr>
            <w:r w:rsidRPr="00C74DA0">
              <w:rPr>
                <w:rStyle w:val="spellingerror"/>
              </w:rPr>
              <w:t>- у</w:t>
            </w:r>
            <w:r w:rsidRPr="00C74DA0">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t>- у</w:t>
            </w:r>
            <w:r w:rsidRPr="00C74DA0">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C74DA0">
              <w:rPr>
                <w:rStyle w:val="eop"/>
                <w:rFonts w:eastAsiaTheme="majorEastAsia"/>
              </w:rPr>
              <w:t> </w:t>
            </w:r>
          </w:p>
          <w:p w:rsidR="00C74DA0" w:rsidRPr="00C74DA0" w:rsidRDefault="00C74DA0" w:rsidP="00EC5DFB">
            <w:pPr>
              <w:pStyle w:val="paragraph"/>
              <w:spacing w:before="0" w:beforeAutospacing="0" w:after="0" w:afterAutospacing="0" w:line="276" w:lineRule="auto"/>
              <w:jc w:val="both"/>
              <w:textAlignment w:val="baseline"/>
            </w:pPr>
            <w:r w:rsidRPr="00C74DA0">
              <w:rPr>
                <w:rStyle w:val="spellingerror"/>
              </w:rPr>
              <w:t>- у</w:t>
            </w:r>
            <w:r w:rsidRPr="00C74DA0">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bookmarkEnd w:id="1"/>
    </w:tbl>
    <w:p w:rsidR="00C74DA0" w:rsidRDefault="00C74DA0" w:rsidP="006672FA">
      <w:pPr>
        <w:autoSpaceDE w:val="0"/>
        <w:autoSpaceDN w:val="0"/>
        <w:adjustRightInd w:val="0"/>
        <w:spacing w:after="0"/>
        <w:jc w:val="both"/>
        <w:rPr>
          <w:rFonts w:ascii="Times New Roman" w:hAnsi="Times New Roman" w:cs="Times New Roman"/>
          <w:sz w:val="24"/>
          <w:szCs w:val="24"/>
        </w:rPr>
        <w:sectPr w:rsidR="00C74DA0" w:rsidSect="00C74DA0">
          <w:pgSz w:w="16838" w:h="11906" w:orient="landscape"/>
          <w:pgMar w:top="1134" w:right="1701" w:bottom="1134" w:left="851" w:header="709" w:footer="709" w:gutter="0"/>
          <w:cols w:space="708"/>
          <w:docGrid w:linePitch="360"/>
        </w:sectPr>
      </w:pPr>
    </w:p>
    <w:p w:rsidR="00C74DA0" w:rsidRPr="004C2BCA" w:rsidRDefault="00C74DA0" w:rsidP="006672FA">
      <w:pPr>
        <w:autoSpaceDE w:val="0"/>
        <w:autoSpaceDN w:val="0"/>
        <w:adjustRightInd w:val="0"/>
        <w:spacing w:after="0"/>
        <w:jc w:val="both"/>
        <w:rPr>
          <w:rFonts w:ascii="Times New Roman" w:hAnsi="Times New Roman" w:cs="Times New Roman"/>
          <w:sz w:val="24"/>
          <w:szCs w:val="24"/>
        </w:rPr>
      </w:pPr>
    </w:p>
    <w:p w:rsidR="00F03676" w:rsidRDefault="00F03676" w:rsidP="00F03676">
      <w:pPr>
        <w:widowControl w:val="0"/>
        <w:suppressAutoHyphens/>
        <w:spacing w:after="0" w:line="240" w:lineRule="auto"/>
        <w:jc w:val="both"/>
        <w:rPr>
          <w:rFonts w:ascii="Times New Roman" w:eastAsia="Calibri" w:hAnsi="Times New Roman" w:cs="Times New Roman"/>
          <w:b/>
          <w:sz w:val="24"/>
          <w:szCs w:val="24"/>
        </w:rPr>
      </w:pPr>
      <w:r w:rsidRPr="001F3EC9">
        <w:rPr>
          <w:rFonts w:ascii="Times New Roman" w:eastAsia="Calibri" w:hAnsi="Times New Roman" w:cs="Times New Roman"/>
          <w:b/>
          <w:sz w:val="24"/>
          <w:szCs w:val="24"/>
        </w:rPr>
        <w:t>1.4. Рекомендуемое количество часов на освоение учебной дисциплины:</w:t>
      </w:r>
    </w:p>
    <w:p w:rsidR="00F03676" w:rsidRPr="006632A9" w:rsidRDefault="00F03676" w:rsidP="00F03676">
      <w:pPr>
        <w:widowControl w:val="0"/>
        <w:suppressAutoHyphens/>
        <w:spacing w:after="0" w:line="240" w:lineRule="auto"/>
        <w:jc w:val="both"/>
        <w:rPr>
          <w:rFonts w:ascii="Times New Roman" w:eastAsia="Calibri" w:hAnsi="Times New Roman" w:cs="Times New Roman"/>
          <w:b/>
          <w:sz w:val="24"/>
          <w:szCs w:val="24"/>
        </w:rPr>
      </w:pP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r w:rsidRPr="001F3EC9">
        <w:rPr>
          <w:rFonts w:ascii="Times New Roman" w:eastAsia="Calibri" w:hAnsi="Times New Roman" w:cs="Times New Roman"/>
          <w:sz w:val="24"/>
          <w:szCs w:val="24"/>
        </w:rPr>
        <w:t xml:space="preserve">максимальной учебной нагрузки обучающегося  - </w:t>
      </w:r>
      <w:r>
        <w:rPr>
          <w:rFonts w:ascii="Times New Roman" w:hAnsi="Times New Roman" w:cs="Times New Roman"/>
          <w:sz w:val="24"/>
          <w:szCs w:val="24"/>
        </w:rPr>
        <w:t>272</w:t>
      </w:r>
      <w:r w:rsidRPr="001F3EC9">
        <w:rPr>
          <w:rFonts w:ascii="Times New Roman" w:eastAsia="Calibri" w:hAnsi="Times New Roman" w:cs="Times New Roman"/>
          <w:sz w:val="24"/>
          <w:szCs w:val="24"/>
        </w:rPr>
        <w:t xml:space="preserve">  часов, в том числе:</w:t>
      </w: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r w:rsidRPr="001F3EC9">
        <w:rPr>
          <w:rFonts w:ascii="Times New Roman" w:eastAsia="Calibri" w:hAnsi="Times New Roman" w:cs="Times New Roman"/>
          <w:sz w:val="24"/>
          <w:szCs w:val="24"/>
        </w:rPr>
        <w:t>обязательной аудиторной учебной нагрузки обучающегося -</w:t>
      </w:r>
      <w:r w:rsidRPr="001F3EC9">
        <w:rPr>
          <w:rFonts w:ascii="Times New Roman" w:eastAsia="Calibri" w:hAnsi="Times New Roman" w:cs="Times New Roman"/>
          <w:b/>
          <w:sz w:val="24"/>
          <w:szCs w:val="24"/>
        </w:rPr>
        <w:t xml:space="preserve"> </w:t>
      </w:r>
      <w:r>
        <w:rPr>
          <w:rFonts w:ascii="Times New Roman" w:hAnsi="Times New Roman" w:cs="Times New Roman"/>
          <w:sz w:val="24"/>
          <w:szCs w:val="24"/>
        </w:rPr>
        <w:t>254</w:t>
      </w:r>
      <w:r w:rsidRPr="001F3EC9">
        <w:rPr>
          <w:rFonts w:ascii="Times New Roman" w:eastAsia="Calibri" w:hAnsi="Times New Roman" w:cs="Times New Roman"/>
          <w:sz w:val="24"/>
          <w:szCs w:val="24"/>
        </w:rPr>
        <w:t xml:space="preserve">  часов,</w:t>
      </w: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r w:rsidRPr="001F3EC9">
        <w:rPr>
          <w:rFonts w:ascii="Times New Roman" w:eastAsia="Calibri" w:hAnsi="Times New Roman" w:cs="Times New Roman"/>
          <w:sz w:val="24"/>
          <w:szCs w:val="24"/>
        </w:rPr>
        <w:t xml:space="preserve"> лекционных занятий - </w:t>
      </w:r>
      <w:r>
        <w:rPr>
          <w:rFonts w:ascii="Times New Roman" w:hAnsi="Times New Roman" w:cs="Times New Roman"/>
          <w:sz w:val="24"/>
          <w:szCs w:val="24"/>
        </w:rPr>
        <w:t>98</w:t>
      </w:r>
      <w:r w:rsidRPr="001F3EC9">
        <w:rPr>
          <w:rFonts w:ascii="Times New Roman" w:eastAsia="Calibri" w:hAnsi="Times New Roman" w:cs="Times New Roman"/>
          <w:sz w:val="24"/>
          <w:szCs w:val="24"/>
        </w:rPr>
        <w:t xml:space="preserve"> часов;</w:t>
      </w: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r w:rsidRPr="001F3EC9">
        <w:rPr>
          <w:rFonts w:ascii="Times New Roman" w:eastAsia="Calibri" w:hAnsi="Times New Roman" w:cs="Times New Roman"/>
          <w:sz w:val="24"/>
          <w:szCs w:val="24"/>
        </w:rPr>
        <w:t xml:space="preserve"> практических работ  -</w:t>
      </w:r>
      <w:r w:rsidRPr="001F3EC9">
        <w:rPr>
          <w:rFonts w:ascii="Times New Roman" w:eastAsia="Calibri" w:hAnsi="Times New Roman" w:cs="Times New Roman"/>
          <w:b/>
          <w:sz w:val="24"/>
          <w:szCs w:val="24"/>
        </w:rPr>
        <w:t xml:space="preserve"> </w:t>
      </w:r>
      <w:r>
        <w:rPr>
          <w:rFonts w:ascii="Times New Roman" w:hAnsi="Times New Roman" w:cs="Times New Roman"/>
          <w:sz w:val="24"/>
          <w:szCs w:val="24"/>
        </w:rPr>
        <w:t xml:space="preserve"> 156</w:t>
      </w:r>
      <w:r w:rsidRPr="001F3EC9">
        <w:rPr>
          <w:rFonts w:ascii="Times New Roman" w:eastAsia="Calibri" w:hAnsi="Times New Roman" w:cs="Times New Roman"/>
          <w:sz w:val="24"/>
          <w:szCs w:val="24"/>
        </w:rPr>
        <w:t xml:space="preserve">; </w:t>
      </w: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r w:rsidRPr="001F3EC9">
        <w:rPr>
          <w:rFonts w:ascii="Times New Roman" w:eastAsia="Calibri" w:hAnsi="Times New Roman" w:cs="Times New Roman"/>
          <w:sz w:val="24"/>
          <w:szCs w:val="24"/>
        </w:rPr>
        <w:t>самостоятельной работы обучающегося</w:t>
      </w:r>
      <w:r>
        <w:rPr>
          <w:rFonts w:ascii="Times New Roman" w:hAnsi="Times New Roman" w:cs="Times New Roman"/>
          <w:sz w:val="24"/>
          <w:szCs w:val="24"/>
        </w:rPr>
        <w:t xml:space="preserve"> - 10</w:t>
      </w:r>
      <w:r w:rsidRPr="001F3EC9">
        <w:rPr>
          <w:rFonts w:ascii="Times New Roman" w:eastAsia="Calibri" w:hAnsi="Times New Roman" w:cs="Times New Roman"/>
          <w:sz w:val="24"/>
          <w:szCs w:val="24"/>
        </w:rPr>
        <w:t xml:space="preserve">  часов.</w:t>
      </w:r>
    </w:p>
    <w:p w:rsidR="00F03676" w:rsidRPr="001F3EC9" w:rsidRDefault="00F03676" w:rsidP="00F03676">
      <w:pPr>
        <w:widowControl w:val="0"/>
        <w:suppressAutoHyphens/>
        <w:spacing w:after="0" w:line="240" w:lineRule="auto"/>
        <w:jc w:val="both"/>
        <w:rPr>
          <w:rFonts w:ascii="Times New Roman" w:eastAsia="Calibri" w:hAnsi="Times New Roman" w:cs="Times New Roman"/>
          <w:sz w:val="24"/>
          <w:szCs w:val="24"/>
        </w:rPr>
      </w:pPr>
    </w:p>
    <w:p w:rsidR="00F03676" w:rsidRPr="00EC2D55" w:rsidRDefault="00F03676" w:rsidP="00F03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1F3EC9">
        <w:rPr>
          <w:rFonts w:ascii="Times New Roman" w:eastAsia="Calibri" w:hAnsi="Times New Roman" w:cs="Times New Roman"/>
          <w:b/>
          <w:sz w:val="24"/>
          <w:szCs w:val="24"/>
        </w:rPr>
        <w:t>2. СТРУКТУРА И СОДЕРЖАНИЕ УЧЕБНОЙ ДИСЦИПЛИНЫ</w:t>
      </w:r>
    </w:p>
    <w:p w:rsidR="00F03676" w:rsidRPr="00FA227E" w:rsidRDefault="00F03676" w:rsidP="00F03676">
      <w:pPr>
        <w:suppressAutoHyphens/>
        <w:spacing w:after="0"/>
        <w:rPr>
          <w:rFonts w:ascii="Times New Roman" w:hAnsi="Times New Roman" w:cs="Times New Roman"/>
          <w:b/>
          <w:sz w:val="24"/>
          <w:szCs w:val="24"/>
        </w:rPr>
      </w:pPr>
      <w:r w:rsidRPr="00FA227E">
        <w:rPr>
          <w:rFonts w:ascii="Times New Roman" w:hAnsi="Times New Roman" w:cs="Times New Roman"/>
          <w:b/>
          <w:sz w:val="24"/>
          <w:szCs w:val="24"/>
        </w:rPr>
        <w:t>2.1. Объем дисциплины и виды учебной работы</w:t>
      </w:r>
    </w:p>
    <w:p w:rsidR="00F03676" w:rsidRPr="00FA227E" w:rsidRDefault="00F03676" w:rsidP="00F03676">
      <w:pPr>
        <w:suppressAutoHyphens/>
        <w:spacing w:after="0"/>
        <w:rPr>
          <w:rFonts w:ascii="Times New Roman" w:hAnsi="Times New Roman" w:cs="Times New Roman"/>
          <w:b/>
          <w:sz w:val="24"/>
          <w:szCs w:val="24"/>
        </w:rPr>
      </w:pPr>
    </w:p>
    <w:tbl>
      <w:tblPr>
        <w:tblW w:w="978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7"/>
        <w:gridCol w:w="1843"/>
      </w:tblGrid>
      <w:tr w:rsidR="00F03676" w:rsidRPr="00FA227E" w:rsidTr="00EC5DFB">
        <w:trPr>
          <w:trHeight w:val="46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rPr>
                <w:rFonts w:ascii="Times New Roman" w:hAnsi="Times New Roman" w:cs="Times New Roman"/>
                <w:b/>
                <w:sz w:val="24"/>
                <w:szCs w:val="24"/>
              </w:rPr>
            </w:pPr>
            <w:r w:rsidRPr="00FA227E">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jc w:val="center"/>
              <w:rPr>
                <w:rFonts w:ascii="Times New Roman" w:hAnsi="Times New Roman" w:cs="Times New Roman"/>
                <w:b/>
                <w:i/>
                <w:iCs/>
                <w:sz w:val="24"/>
                <w:szCs w:val="24"/>
              </w:rPr>
            </w:pPr>
            <w:r w:rsidRPr="00FA227E">
              <w:rPr>
                <w:rFonts w:ascii="Times New Roman" w:hAnsi="Times New Roman" w:cs="Times New Roman"/>
                <w:b/>
                <w:i/>
                <w:iCs/>
                <w:sz w:val="24"/>
                <w:szCs w:val="24"/>
              </w:rPr>
              <w:t>Объем в часах</w:t>
            </w:r>
          </w:p>
        </w:tc>
      </w:tr>
      <w:tr w:rsidR="00F03676" w:rsidRPr="00FA227E" w:rsidTr="00EC5DFB">
        <w:trPr>
          <w:trHeight w:val="46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rPr>
                <w:rFonts w:ascii="Times New Roman" w:hAnsi="Times New Roman" w:cs="Times New Roman"/>
                <w:b/>
                <w:sz w:val="24"/>
                <w:szCs w:val="24"/>
              </w:rPr>
            </w:pPr>
            <w:r w:rsidRPr="00FA227E">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jc w:val="center"/>
              <w:rPr>
                <w:rFonts w:ascii="Times New Roman" w:hAnsi="Times New Roman" w:cs="Times New Roman"/>
                <w:b/>
                <w:i/>
                <w:iCs/>
                <w:sz w:val="24"/>
                <w:szCs w:val="24"/>
              </w:rPr>
            </w:pPr>
            <w:r>
              <w:rPr>
                <w:rFonts w:ascii="Times New Roman" w:hAnsi="Times New Roman" w:cs="Times New Roman"/>
                <w:b/>
                <w:i/>
                <w:iCs/>
                <w:sz w:val="24"/>
                <w:szCs w:val="24"/>
              </w:rPr>
              <w:t>272</w:t>
            </w:r>
          </w:p>
        </w:tc>
      </w:tr>
      <w:tr w:rsidR="00F03676" w:rsidRPr="00FA227E" w:rsidTr="00EC5DFB">
        <w:trPr>
          <w:trHeight w:val="46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rPr>
                <w:rFonts w:ascii="Times New Roman" w:hAnsi="Times New Roman" w:cs="Times New Roman"/>
                <w:b/>
                <w:sz w:val="24"/>
                <w:szCs w:val="24"/>
              </w:rPr>
            </w:pPr>
            <w:r w:rsidRPr="00FA227E">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F03676" w:rsidRPr="00FA227E" w:rsidRDefault="00F03676" w:rsidP="00EC5DFB">
            <w:pPr>
              <w:spacing w:after="160" w:line="256" w:lineRule="auto"/>
              <w:jc w:val="center"/>
              <w:rPr>
                <w:rFonts w:ascii="Times New Roman" w:hAnsi="Times New Roman" w:cs="Times New Roman"/>
                <w:b/>
                <w:i/>
                <w:iCs/>
                <w:sz w:val="24"/>
                <w:szCs w:val="24"/>
              </w:rPr>
            </w:pPr>
          </w:p>
        </w:tc>
      </w:tr>
      <w:tr w:rsidR="00F03676" w:rsidRPr="00FA227E" w:rsidTr="00EC5DFB">
        <w:trPr>
          <w:trHeight w:val="46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rPr>
                <w:rFonts w:ascii="Times New Roman" w:hAnsi="Times New Roman" w:cs="Times New Roman"/>
                <w:b/>
                <w:sz w:val="24"/>
                <w:szCs w:val="24"/>
              </w:rPr>
            </w:pPr>
            <w:r w:rsidRPr="00FA227E">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F03676" w:rsidRPr="00FA227E" w:rsidRDefault="00F03676" w:rsidP="00EC5DFB">
            <w:pPr>
              <w:spacing w:after="160" w:line="256"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254</w:t>
            </w:r>
          </w:p>
        </w:tc>
      </w:tr>
      <w:tr w:rsidR="00F03676" w:rsidRPr="00FA227E" w:rsidTr="00EC5DFB">
        <w:trPr>
          <w:trHeight w:val="490"/>
        </w:trPr>
        <w:tc>
          <w:tcPr>
            <w:tcW w:w="978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rPr>
                <w:rFonts w:ascii="Times New Roman" w:hAnsi="Times New Roman" w:cs="Times New Roman"/>
                <w:iCs/>
                <w:sz w:val="24"/>
                <w:szCs w:val="24"/>
              </w:rPr>
            </w:pPr>
            <w:r w:rsidRPr="00FA227E">
              <w:rPr>
                <w:rFonts w:ascii="Times New Roman" w:hAnsi="Times New Roman" w:cs="Times New Roman"/>
                <w:sz w:val="24"/>
                <w:szCs w:val="24"/>
              </w:rPr>
              <w:t>в т. ч.:</w:t>
            </w:r>
          </w:p>
        </w:tc>
      </w:tr>
      <w:tr w:rsidR="00F03676" w:rsidRPr="00FA227E" w:rsidTr="00EC5DFB">
        <w:trPr>
          <w:trHeight w:val="49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rPr>
                <w:rFonts w:ascii="Times New Roman" w:hAnsi="Times New Roman" w:cs="Times New Roman"/>
                <w:sz w:val="24"/>
                <w:szCs w:val="24"/>
              </w:rPr>
            </w:pPr>
            <w:r w:rsidRPr="00FA227E">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pacing w:after="0"/>
              <w:jc w:val="center"/>
              <w:rPr>
                <w:rFonts w:ascii="Times New Roman" w:hAnsi="Times New Roman" w:cs="Times New Roman"/>
                <w:sz w:val="24"/>
                <w:szCs w:val="24"/>
              </w:rPr>
            </w:pPr>
            <w:r>
              <w:rPr>
                <w:rFonts w:ascii="Times New Roman" w:hAnsi="Times New Roman" w:cs="Times New Roman"/>
                <w:sz w:val="24"/>
                <w:szCs w:val="24"/>
              </w:rPr>
              <w:t xml:space="preserve"> 98</w:t>
            </w:r>
          </w:p>
        </w:tc>
      </w:tr>
      <w:tr w:rsidR="00F03676" w:rsidRPr="00FA227E" w:rsidTr="00EC5DFB">
        <w:trPr>
          <w:trHeight w:val="490"/>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rPr>
                <w:rFonts w:ascii="Times New Roman" w:hAnsi="Times New Roman" w:cs="Times New Roman"/>
                <w:sz w:val="24"/>
                <w:szCs w:val="24"/>
              </w:rPr>
            </w:pPr>
            <w:r w:rsidRPr="00FA227E">
              <w:rPr>
                <w:rFonts w:ascii="Times New Roman" w:hAnsi="Times New Roman" w:cs="Times New Roman"/>
                <w:sz w:val="24"/>
                <w:szCs w:val="24"/>
              </w:rPr>
              <w:t>практические занятия</w:t>
            </w:r>
            <w:r w:rsidRPr="00FA227E">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jc w:val="center"/>
              <w:rPr>
                <w:rFonts w:ascii="Times New Roman" w:hAnsi="Times New Roman" w:cs="Times New Roman"/>
                <w:iCs/>
                <w:sz w:val="24"/>
                <w:szCs w:val="24"/>
              </w:rPr>
            </w:pPr>
            <w:r>
              <w:rPr>
                <w:rFonts w:ascii="Times New Roman" w:hAnsi="Times New Roman" w:cs="Times New Roman"/>
                <w:iCs/>
                <w:sz w:val="24"/>
                <w:szCs w:val="24"/>
              </w:rPr>
              <w:t>156</w:t>
            </w:r>
          </w:p>
        </w:tc>
      </w:tr>
      <w:tr w:rsidR="00F03676" w:rsidRPr="00FA227E" w:rsidTr="00EC5DFB">
        <w:trPr>
          <w:trHeight w:val="331"/>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rPr>
                <w:rFonts w:ascii="Times New Roman" w:hAnsi="Times New Roman" w:cs="Times New Roman"/>
                <w:b/>
                <w:iCs/>
                <w:sz w:val="24"/>
                <w:szCs w:val="24"/>
              </w:rPr>
            </w:pPr>
            <w:r w:rsidRPr="00FA227E">
              <w:rPr>
                <w:rFonts w:ascii="Times New Roman" w:eastAsia="Times New Roman" w:hAnsi="Times New Roman" w:cs="Times New Roman"/>
                <w:b/>
                <w:sz w:val="24"/>
                <w:szCs w:val="24"/>
                <w:lang w:eastAsia="ru-RU"/>
              </w:rPr>
              <w:t xml:space="preserve">Индивидуальный проект </w:t>
            </w:r>
            <w:r w:rsidRPr="00FA227E">
              <w:rPr>
                <w:rFonts w:ascii="Times New Roman" w:eastAsia="Times New Roman" w:hAnsi="Times New Roman" w:cs="Times New Roman"/>
                <w:b/>
                <w:i/>
                <w:sz w:val="24"/>
                <w:szCs w:val="24"/>
                <w:lang w:eastAsia="ru-RU"/>
              </w:rPr>
              <w:t>(да/нет</w:t>
            </w:r>
            <w:r w:rsidRPr="00FA227E">
              <w:rPr>
                <w:rFonts w:ascii="Times New Roman" w:eastAsia="Times New Roman" w:hAnsi="Times New Roman" w:cs="Times New Roman"/>
                <w:b/>
                <w:sz w:val="24"/>
                <w:szCs w:val="24"/>
                <w:lang w:eastAsia="ru-RU"/>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03676" w:rsidRPr="00FA227E" w:rsidRDefault="00F03676" w:rsidP="00EC5DFB">
            <w:pPr>
              <w:suppressAutoHyphens/>
              <w:spacing w:after="160"/>
              <w:jc w:val="center"/>
              <w:rPr>
                <w:rFonts w:ascii="Times New Roman" w:hAnsi="Times New Roman" w:cs="Times New Roman"/>
                <w:b/>
                <w:iCs/>
                <w:sz w:val="24"/>
                <w:szCs w:val="24"/>
              </w:rPr>
            </w:pPr>
          </w:p>
        </w:tc>
      </w:tr>
      <w:tr w:rsidR="00F03676" w:rsidRPr="00FA227E" w:rsidTr="00EC5DFB">
        <w:trPr>
          <w:trHeight w:val="331"/>
        </w:trPr>
        <w:tc>
          <w:tcPr>
            <w:tcW w:w="79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rPr>
                <w:rFonts w:ascii="Times New Roman" w:hAnsi="Times New Roman" w:cs="Times New Roman"/>
                <w:b/>
                <w:i/>
                <w:sz w:val="24"/>
                <w:szCs w:val="24"/>
              </w:rPr>
            </w:pPr>
            <w:r w:rsidRPr="00FA227E">
              <w:rPr>
                <w:rFonts w:ascii="Times New Roman" w:hAnsi="Times New Roman" w:cs="Times New Roman"/>
                <w:b/>
                <w:iCs/>
                <w:sz w:val="24"/>
                <w:szCs w:val="24"/>
              </w:rPr>
              <w:t xml:space="preserve">Промежуточная аттестация </w:t>
            </w:r>
            <w:r w:rsidR="00033762">
              <w:rPr>
                <w:rFonts w:ascii="Times New Roman" w:hAnsi="Times New Roman" w:cs="Times New Roman"/>
                <w:b/>
                <w:iCs/>
                <w:sz w:val="24"/>
                <w:szCs w:val="24"/>
              </w:rPr>
              <w:t xml:space="preserve"> (т.к.</w:t>
            </w:r>
            <w:r w:rsidR="00B80E0A">
              <w:rPr>
                <w:rFonts w:ascii="Times New Roman" w:hAnsi="Times New Roman" w:cs="Times New Roman"/>
                <w:b/>
                <w:iCs/>
                <w:sz w:val="24"/>
                <w:szCs w:val="24"/>
              </w:rPr>
              <w:t>/ экзамен)</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03676" w:rsidRPr="00FA227E" w:rsidRDefault="00F03676" w:rsidP="00EC5DFB">
            <w:pPr>
              <w:suppressAutoHyphens/>
              <w:spacing w:after="160"/>
              <w:jc w:val="center"/>
              <w:rPr>
                <w:rFonts w:ascii="Times New Roman" w:hAnsi="Times New Roman" w:cs="Times New Roman"/>
                <w:b/>
                <w:iCs/>
                <w:sz w:val="24"/>
                <w:szCs w:val="24"/>
              </w:rPr>
            </w:pPr>
          </w:p>
        </w:tc>
      </w:tr>
    </w:tbl>
    <w:p w:rsidR="006672FA" w:rsidRDefault="006672FA" w:rsidP="006672FA">
      <w:pPr>
        <w:jc w:val="both"/>
        <w:rPr>
          <w:rFonts w:ascii="Times New Roman" w:hAnsi="Times New Roman"/>
          <w:sz w:val="24"/>
          <w:szCs w:val="24"/>
        </w:rPr>
        <w:sectPr w:rsidR="006672FA" w:rsidSect="00E15585">
          <w:pgSz w:w="11906" w:h="16838"/>
          <w:pgMar w:top="851" w:right="1134" w:bottom="1701" w:left="1134" w:header="709" w:footer="709" w:gutter="0"/>
          <w:cols w:space="708"/>
          <w:docGrid w:linePitch="360"/>
        </w:sectPr>
      </w:pPr>
    </w:p>
    <w:p w:rsidR="006672FA" w:rsidRDefault="006672FA" w:rsidP="006672FA">
      <w:pPr>
        <w:pStyle w:val="211"/>
        <w:tabs>
          <w:tab w:val="left" w:pos="4200"/>
        </w:tabs>
        <w:spacing w:after="0" w:line="276" w:lineRule="auto"/>
        <w:jc w:val="both"/>
        <w:rPr>
          <w:bCs/>
        </w:rPr>
      </w:pPr>
    </w:p>
    <w:p w:rsidR="00867C7E" w:rsidRPr="00684CD0" w:rsidRDefault="00867C7E" w:rsidP="00867C7E">
      <w:pPr>
        <w:spacing w:after="0"/>
        <w:rPr>
          <w:rFonts w:ascii="Times New Roman" w:hAnsi="Times New Roman" w:cs="Times New Roman"/>
          <w:b/>
          <w:bCs/>
          <w:caps/>
          <w:sz w:val="24"/>
          <w:szCs w:val="24"/>
          <w:u w:val="single"/>
        </w:rPr>
      </w:pPr>
      <w:bookmarkStart w:id="2" w:name="_Toc115185261"/>
      <w:r w:rsidRPr="00684CD0">
        <w:rPr>
          <w:rFonts w:ascii="Times New Roman" w:hAnsi="Times New Roman" w:cs="Times New Roman"/>
          <w:b/>
          <w:bCs/>
          <w:sz w:val="24"/>
          <w:szCs w:val="24"/>
        </w:rPr>
        <w:t>2.2. Тематический план и содержание дисциплины</w:t>
      </w:r>
      <w:r w:rsidRPr="00684CD0">
        <w:rPr>
          <w:rFonts w:ascii="Times New Roman" w:hAnsi="Times New Roman" w:cs="Times New Roman"/>
          <w:b/>
          <w:bCs/>
          <w:caps/>
          <w:sz w:val="24"/>
          <w:szCs w:val="24"/>
          <w:u w:val="single"/>
        </w:rPr>
        <w:t xml:space="preserve"> </w:t>
      </w:r>
    </w:p>
    <w:tbl>
      <w:tblPr>
        <w:tblStyle w:val="affd"/>
        <w:tblW w:w="0" w:type="auto"/>
        <w:tblLook w:val="04A0"/>
      </w:tblPr>
      <w:tblGrid>
        <w:gridCol w:w="2623"/>
        <w:gridCol w:w="7707"/>
        <w:gridCol w:w="987"/>
        <w:gridCol w:w="1269"/>
        <w:gridCol w:w="1916"/>
      </w:tblGrid>
      <w:tr w:rsidR="00867C7E" w:rsidRPr="00684CD0" w:rsidTr="00EC5DFB">
        <w:tc>
          <w:tcPr>
            <w:tcW w:w="2627" w:type="dxa"/>
            <w:vAlign w:val="center"/>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684CD0">
              <w:rPr>
                <w:rFonts w:ascii="Times New Roman" w:hAnsi="Times New Roman" w:cs="Times New Roman"/>
                <w:b/>
                <w:bCs/>
                <w:sz w:val="24"/>
                <w:szCs w:val="24"/>
              </w:rPr>
              <w:t>Наименование разделов и тем</w:t>
            </w:r>
          </w:p>
        </w:tc>
        <w:tc>
          <w:tcPr>
            <w:tcW w:w="7795" w:type="dxa"/>
            <w:vAlign w:val="center"/>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684CD0">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88" w:type="dxa"/>
            <w:vAlign w:val="center"/>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684CD0">
              <w:rPr>
                <w:rFonts w:ascii="Times New Roman" w:hAnsi="Times New Roman" w:cs="Times New Roman"/>
                <w:b/>
                <w:bCs/>
                <w:sz w:val="24"/>
                <w:szCs w:val="24"/>
              </w:rPr>
              <w:t>Объем часов</w:t>
            </w:r>
          </w:p>
        </w:tc>
        <w:tc>
          <w:tcPr>
            <w:tcW w:w="1270" w:type="dxa"/>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684CD0">
              <w:rPr>
                <w:rFonts w:ascii="Times New Roman" w:eastAsia="Times New Roman" w:hAnsi="Times New Roman" w:cs="Times New Roman"/>
                <w:b/>
                <w:bCs/>
                <w:color w:val="000000"/>
                <w:sz w:val="24"/>
                <w:szCs w:val="24"/>
                <w:lang w:eastAsia="ru-RU"/>
              </w:rPr>
              <w:t>Уровень освоения</w:t>
            </w:r>
          </w:p>
        </w:tc>
        <w:tc>
          <w:tcPr>
            <w:tcW w:w="1822" w:type="dxa"/>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684CD0">
              <w:rPr>
                <w:rFonts w:ascii="Times New Roman" w:hAnsi="Times New Roman" w:cs="Times New Roman"/>
                <w:b/>
                <w:sz w:val="24"/>
                <w:szCs w:val="24"/>
              </w:rPr>
              <w:t xml:space="preserve">Наименование </w:t>
            </w:r>
            <w:r w:rsidRPr="00684CD0">
              <w:rPr>
                <w:rFonts w:ascii="Times New Roman" w:hAnsi="Times New Roman" w:cs="Times New Roman"/>
                <w:b/>
                <w:bCs/>
                <w:sz w:val="24"/>
                <w:szCs w:val="24"/>
              </w:rPr>
              <w:t>личностных результатов воспитания</w:t>
            </w:r>
          </w:p>
        </w:tc>
      </w:tr>
      <w:tr w:rsidR="00867C7E" w:rsidRPr="00684CD0" w:rsidTr="00EC5DFB">
        <w:tc>
          <w:tcPr>
            <w:tcW w:w="2627"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7795"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2</w:t>
            </w:r>
          </w:p>
        </w:tc>
        <w:tc>
          <w:tcPr>
            <w:tcW w:w="988"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3</w:t>
            </w:r>
          </w:p>
        </w:tc>
        <w:tc>
          <w:tcPr>
            <w:tcW w:w="1270"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4</w:t>
            </w:r>
          </w:p>
        </w:tc>
        <w:tc>
          <w:tcPr>
            <w:tcW w:w="1822"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5</w:t>
            </w:r>
          </w:p>
        </w:tc>
      </w:tr>
      <w:tr w:rsidR="00867C7E" w:rsidRPr="00684CD0" w:rsidTr="00EC5DFB">
        <w:tc>
          <w:tcPr>
            <w:tcW w:w="10422" w:type="dxa"/>
            <w:gridSpan w:val="2"/>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
                <w:bCs/>
                <w:sz w:val="24"/>
                <w:szCs w:val="24"/>
              </w:rPr>
              <w:t>Раздел 1. Повторение курса математики основной школы</w:t>
            </w:r>
          </w:p>
        </w:tc>
        <w:tc>
          <w:tcPr>
            <w:tcW w:w="988"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16</w:t>
            </w: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EC5DFB">
            <w:pPr>
              <w:rPr>
                <w:rFonts w:ascii="Times New Roman" w:hAnsi="Times New Roman" w:cs="Times New Roman"/>
                <w:sz w:val="24"/>
                <w:szCs w:val="24"/>
              </w:rPr>
            </w:pPr>
          </w:p>
        </w:tc>
      </w:tr>
      <w:tr w:rsidR="00867C7E" w:rsidRPr="00684CD0" w:rsidTr="00EC5DFB">
        <w:tc>
          <w:tcPr>
            <w:tcW w:w="2627" w:type="dxa"/>
            <w:vMerge w:val="restart"/>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84CD0">
              <w:rPr>
                <w:rFonts w:ascii="Times New Roman" w:hAnsi="Times New Roman" w:cs="Times New Roman"/>
                <w:bCs/>
                <w:sz w:val="24"/>
                <w:szCs w:val="24"/>
              </w:rPr>
              <w:t>Тема 1.1</w:t>
            </w:r>
          </w:p>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Cs/>
                <w:sz w:val="24"/>
                <w:szCs w:val="24"/>
              </w:rPr>
              <w:t>Цель и задачи математики при освоении специальности</w:t>
            </w:r>
          </w:p>
        </w:tc>
        <w:tc>
          <w:tcPr>
            <w:tcW w:w="7795"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867C7E" w:rsidRPr="00C852F9" w:rsidRDefault="00867C7E" w:rsidP="00EC5DFB">
            <w:pPr>
              <w:rPr>
                <w:rFonts w:ascii="Times New Roman" w:hAnsi="Times New Roman" w:cs="Times New Roman"/>
                <w:i/>
                <w:sz w:val="24"/>
                <w:szCs w:val="24"/>
              </w:rPr>
            </w:pPr>
            <w:r w:rsidRPr="00C852F9">
              <w:rPr>
                <w:rFonts w:ascii="Times New Roman" w:hAnsi="Times New Roman" w:cs="Times New Roman"/>
                <w:i/>
                <w:sz w:val="24"/>
                <w:szCs w:val="24"/>
              </w:rPr>
              <w:t>1,2,3</w:t>
            </w:r>
          </w:p>
        </w:tc>
        <w:tc>
          <w:tcPr>
            <w:tcW w:w="1822" w:type="dxa"/>
            <w:vMerge w:val="restart"/>
          </w:tcPr>
          <w:p w:rsidR="00867C7E" w:rsidRDefault="00AC5BEA" w:rsidP="00AC5BEA">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B15D4" w:rsidRPr="00AC5BEA" w:rsidRDefault="001B15D4" w:rsidP="00AC5BEA">
            <w:pPr>
              <w:jc w:val="center"/>
              <w:rPr>
                <w:rFonts w:ascii="Times New Roman" w:hAnsi="Times New Roman"/>
                <w:i/>
                <w:color w:val="000000"/>
                <w:sz w:val="20"/>
                <w:szCs w:val="20"/>
              </w:rPr>
            </w:pPr>
            <w:r>
              <w:rPr>
                <w:rFonts w:ascii="Times New Roman" w:hAnsi="Times New Roman"/>
                <w:i/>
                <w:color w:val="000000"/>
                <w:sz w:val="20"/>
                <w:szCs w:val="20"/>
              </w:rPr>
              <w:t>ОК 01,02,03,04,05,06,07</w:t>
            </w: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C852F9" w:rsidRDefault="00867C7E" w:rsidP="00EC5DFB">
            <w:pPr>
              <w:rPr>
                <w:rFonts w:ascii="Times New Roman" w:hAnsi="Times New Roman" w:cs="Times New Roman"/>
                <w:i/>
                <w:sz w:val="24"/>
                <w:szCs w:val="24"/>
              </w:rPr>
            </w:pPr>
          </w:p>
        </w:tc>
        <w:tc>
          <w:tcPr>
            <w:tcW w:w="1822" w:type="dxa"/>
            <w:vMerge/>
          </w:tcPr>
          <w:p w:rsidR="00867C7E" w:rsidRPr="00684CD0" w:rsidRDefault="00867C7E" w:rsidP="00EC5DFB">
            <w:pPr>
              <w:rPr>
                <w:rFonts w:ascii="Times New Roman" w:hAnsi="Times New Roman" w:cs="Times New Roman"/>
                <w:sz w:val="24"/>
                <w:szCs w:val="24"/>
              </w:rPr>
            </w:pP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C852F9" w:rsidRDefault="00867C7E" w:rsidP="00EC5DFB">
            <w:pPr>
              <w:rPr>
                <w:rFonts w:ascii="Times New Roman" w:hAnsi="Times New Roman" w:cs="Times New Roman"/>
                <w:i/>
                <w:sz w:val="24"/>
                <w:szCs w:val="24"/>
              </w:rPr>
            </w:pPr>
          </w:p>
        </w:tc>
        <w:tc>
          <w:tcPr>
            <w:tcW w:w="1822" w:type="dxa"/>
            <w:vMerge/>
          </w:tcPr>
          <w:p w:rsidR="00867C7E" w:rsidRPr="00684CD0" w:rsidRDefault="00867C7E" w:rsidP="00EC5DFB">
            <w:pP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84CD0">
              <w:rPr>
                <w:rFonts w:ascii="Times New Roman" w:hAnsi="Times New Roman" w:cs="Times New Roman"/>
                <w:bCs/>
                <w:sz w:val="24"/>
                <w:szCs w:val="24"/>
              </w:rPr>
              <w:t>Тема 1.2</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Цель и задачи математики при освоении специальности</w:t>
            </w: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rFonts w:ascii="Times New Roman" w:hAnsi="Times New Roman" w:cs="Times New Roman"/>
                <w:i/>
                <w:sz w:val="24"/>
                <w:szCs w:val="24"/>
              </w:rPr>
            </w:pPr>
            <w:r w:rsidRPr="00C852F9">
              <w:rPr>
                <w:rFonts w:ascii="Times New Roman" w:hAnsi="Times New Roman" w:cs="Times New Roman"/>
                <w:i/>
                <w:sz w:val="24"/>
                <w:szCs w:val="24"/>
              </w:rPr>
              <w:t>1,2,3</w:t>
            </w:r>
          </w:p>
        </w:tc>
        <w:tc>
          <w:tcPr>
            <w:tcW w:w="1822" w:type="dxa"/>
            <w:vMerge w:val="restart"/>
          </w:tcPr>
          <w:p w:rsidR="001B15D4" w:rsidRDefault="001B15D4" w:rsidP="001B15D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1B15D4" w:rsidP="001B15D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84CD0">
              <w:rPr>
                <w:rFonts w:ascii="Times New Roman" w:hAnsi="Times New Roman" w:cs="Times New Roman"/>
                <w:bCs/>
                <w:sz w:val="24"/>
                <w:szCs w:val="24"/>
              </w:rPr>
              <w:t>Тема 1.3</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Числа и вычисления</w:t>
            </w: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1B15D4" w:rsidRDefault="001B15D4" w:rsidP="001B15D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1B15D4" w:rsidP="001B15D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Действия со степенями, формулы сокращенного умножения.</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84CD0">
              <w:rPr>
                <w:rFonts w:ascii="Times New Roman" w:hAnsi="Times New Roman" w:cs="Times New Roman"/>
                <w:bCs/>
                <w:sz w:val="24"/>
                <w:szCs w:val="24"/>
              </w:rPr>
              <w:t>Тема 1.4</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Выражения и преобразования</w:t>
            </w: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Действия со степенями, формулы сокращенного умножения.</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1.5. Геометрия на плоскости</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684CD0">
              <w:rPr>
                <w:rFonts w:ascii="Times New Roman" w:hAnsi="Times New Roman" w:cs="Times New Roman"/>
                <w:b/>
                <w:bCs/>
                <w:sz w:val="24"/>
                <w:szCs w:val="24"/>
              </w:rPr>
              <w:t>Профессионально-ориентированное содержание.</w:t>
            </w:r>
            <w:r w:rsidRPr="00684CD0">
              <w:rPr>
                <w:rFonts w:ascii="Times New Roman" w:eastAsia="Times New Roman" w:hAnsi="Times New Roman" w:cs="Times New Roman"/>
                <w:b/>
                <w:sz w:val="24"/>
                <w:szCs w:val="24"/>
                <w:lang w:eastAsia="ru-RU"/>
              </w:rPr>
              <w:t xml:space="preserve"> </w:t>
            </w:r>
          </w:p>
          <w:p w:rsidR="001971D9" w:rsidRPr="00684CD0" w:rsidRDefault="005E6656" w:rsidP="00EC5DFB">
            <w:pPr>
              <w:rPr>
                <w:rFonts w:ascii="Times New Roman" w:hAnsi="Times New Roman" w:cs="Times New Roman"/>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C5DFB">
            <w:pPr>
              <w:jc w:val="center"/>
            </w:pPr>
            <w:r>
              <w:rPr>
                <w:rFonts w:ascii="Times New Roman" w:hAnsi="Times New Roman"/>
                <w:i/>
                <w:color w:val="000000"/>
                <w:sz w:val="20"/>
                <w:szCs w:val="20"/>
              </w:rPr>
              <w:t>ПК 1.1;1.3;3.3</w:t>
            </w:r>
          </w:p>
        </w:tc>
      </w:tr>
      <w:tr w:rsidR="001971D9" w:rsidRPr="00684CD0" w:rsidTr="00EC5DFB">
        <w:trPr>
          <w:trHeight w:val="215"/>
        </w:trPr>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 xml:space="preserve">Виды плоских фигур и их площадь. </w:t>
            </w:r>
            <w:r w:rsidRPr="00FA227E">
              <w:rPr>
                <w:rFonts w:ascii="Times New Roman" w:hAnsi="Times New Roman" w:cs="Times New Roman"/>
                <w:bCs/>
                <w:sz w:val="24"/>
                <w:szCs w:val="24"/>
              </w:rPr>
              <w:t>Практико-ориентированные задачи в курсе геометрии на плоскости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1.6. Геометрия на плоскости</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684CD0">
              <w:rPr>
                <w:rFonts w:ascii="Times New Roman" w:hAnsi="Times New Roman" w:cs="Times New Roman"/>
                <w:b/>
                <w:bCs/>
                <w:sz w:val="24"/>
                <w:szCs w:val="24"/>
              </w:rPr>
              <w:t>Профессионально-ориентированное содержание.</w:t>
            </w:r>
            <w:r w:rsidRPr="00684CD0">
              <w:rPr>
                <w:rFonts w:ascii="Times New Roman" w:eastAsia="Times New Roman" w:hAnsi="Times New Roman" w:cs="Times New Roman"/>
                <w:b/>
                <w:sz w:val="24"/>
                <w:szCs w:val="24"/>
                <w:lang w:eastAsia="ru-RU"/>
              </w:rPr>
              <w:t xml:space="preserve"> </w:t>
            </w:r>
          </w:p>
          <w:p w:rsidR="001971D9" w:rsidRPr="00684CD0" w:rsidRDefault="005E6656" w:rsidP="00EC5DFB">
            <w:pPr>
              <w:rPr>
                <w:rFonts w:ascii="Times New Roman" w:hAnsi="Times New Roman" w:cs="Times New Roman"/>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C5DFB">
            <w:pPr>
              <w:jc w:val="center"/>
            </w:pPr>
            <w:r>
              <w:rPr>
                <w:rFonts w:ascii="Times New Roman" w:hAnsi="Times New Roman"/>
                <w:i/>
                <w:color w:val="000000"/>
                <w:sz w:val="20"/>
                <w:szCs w:val="20"/>
              </w:rPr>
              <w:t>ПК 1.1;1.3;3.3</w:t>
            </w: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 xml:space="preserve">Виды плоских фигур и их площадь. </w:t>
            </w:r>
            <w:r w:rsidR="00503654" w:rsidRPr="00FA227E">
              <w:rPr>
                <w:rFonts w:ascii="Times New Roman" w:hAnsi="Times New Roman" w:cs="Times New Roman"/>
                <w:bCs/>
                <w:sz w:val="24"/>
                <w:szCs w:val="24"/>
              </w:rPr>
              <w:t>Практико-ориентированные задачи в курсе геометрии на плоскости</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C852F9" w:rsidRDefault="00867C7E" w:rsidP="00EC5DFB">
            <w:pPr>
              <w:rPr>
                <w:rFonts w:ascii="Times New Roman" w:hAnsi="Times New Roman" w:cs="Times New Roman"/>
                <w:i/>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C852F9" w:rsidRDefault="00867C7E" w:rsidP="00EC5DFB">
            <w:pPr>
              <w:rPr>
                <w:rFonts w:ascii="Times New Roman" w:hAnsi="Times New Roman" w:cs="Times New Roman"/>
                <w:i/>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1.7 Процентные вычисления</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Простые проценты, разные способы их вычисления. Сложные проценты</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1.8 Процентные вычисления</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Простые проценты, разные способы их вычисления. Сложные проценты</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1.9 Уравнения и неравенства</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Линейные, квадратные, дробно-линейные уравнения и неравенства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Тема 1.10 Уравнения и неравенства</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Линейные, квадратные, дробно-линейные уравнения и неравенства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Тема 1.11</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Матрица</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Понятия: матрица 2х2 и 3х3, определитель матрицы.</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84CD0">
              <w:rPr>
                <w:rFonts w:ascii="Times New Roman" w:hAnsi="Times New Roman" w:cs="Times New Roman"/>
                <w:bCs/>
                <w:sz w:val="24"/>
                <w:szCs w:val="24"/>
              </w:rPr>
              <w:t>Тема 1.12</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Определитель</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Понятия: матрица 2х2 и 3х3, определитель матрицы.</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Тема 1.13</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Системы уравнений и неравенств</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Способы решения систем линейных уравнений. Метод Гаусса.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Тема 1.14</w:t>
            </w:r>
          </w:p>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bCs/>
                <w:sz w:val="24"/>
                <w:szCs w:val="24"/>
              </w:rPr>
              <w:t>Системы уравнений и неравенств</w:t>
            </w: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sidRPr="00684CD0">
              <w:rPr>
                <w:rFonts w:ascii="Times New Roman" w:hAnsi="Times New Roman" w:cs="Times New Roman"/>
                <w:sz w:val="24"/>
                <w:szCs w:val="24"/>
              </w:rPr>
              <w:t>1</w:t>
            </w:r>
          </w:p>
        </w:tc>
        <w:tc>
          <w:tcPr>
            <w:tcW w:w="1270" w:type="dxa"/>
            <w:vMerge w:val="restart"/>
          </w:tcPr>
          <w:p w:rsidR="001971D9" w:rsidRPr="00C852F9" w:rsidRDefault="001971D9" w:rsidP="00EC5DFB">
            <w:pPr>
              <w:rPr>
                <w:i/>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Способы решения систем линейных уравнений. Метод Гаусса.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b/>
                <w:sz w:val="24"/>
                <w:szCs w:val="24"/>
              </w:rPr>
            </w:pPr>
            <w:r w:rsidRPr="00684CD0">
              <w:rPr>
                <w:rFonts w:ascii="Times New Roman" w:hAnsi="Times New Roman" w:cs="Times New Roman"/>
                <w:b/>
                <w:sz w:val="24"/>
                <w:szCs w:val="24"/>
              </w:rPr>
              <w:t>1</w:t>
            </w:r>
          </w:p>
        </w:tc>
        <w:tc>
          <w:tcPr>
            <w:tcW w:w="1270" w:type="dxa"/>
            <w:vMerge w:val="restart"/>
          </w:tcPr>
          <w:p w:rsidR="001971D9" w:rsidRPr="00C852F9" w:rsidRDefault="001971D9" w:rsidP="00EC5DFB">
            <w:pPr>
              <w:rPr>
                <w:i/>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Способы решения систем линейных уравнений. Метод Гаусса.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684CD0">
              <w:rPr>
                <w:rFonts w:ascii="Times New Roman" w:hAnsi="Times New Roman" w:cs="Times New Roman"/>
                <w:b/>
                <w:bCs/>
                <w:sz w:val="24"/>
                <w:szCs w:val="24"/>
              </w:rPr>
              <w:t>Практическая работа № 1</w:t>
            </w:r>
          </w:p>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Тема 1.15  Системы уравнений и неравенств</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C852F9" w:rsidRDefault="001971D9" w:rsidP="00EC5DFB">
            <w:pPr>
              <w:rPr>
                <w:rFonts w:ascii="Times New Roman" w:hAnsi="Times New Roman" w:cs="Times New Roman"/>
                <w:i/>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684CD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b/>
                <w:sz w:val="24"/>
                <w:szCs w:val="24"/>
              </w:rPr>
            </w:pPr>
            <w:r w:rsidRPr="00684CD0">
              <w:rPr>
                <w:rFonts w:ascii="Times New Roman" w:hAnsi="Times New Roman" w:cs="Times New Roman"/>
                <w:b/>
                <w:sz w:val="24"/>
                <w:szCs w:val="24"/>
              </w:rPr>
              <w:t>1</w:t>
            </w:r>
          </w:p>
        </w:tc>
        <w:tc>
          <w:tcPr>
            <w:tcW w:w="1270" w:type="dxa"/>
            <w:vMerge w:val="restart"/>
          </w:tcPr>
          <w:p w:rsidR="001971D9" w:rsidRPr="00C852F9" w:rsidRDefault="001971D9" w:rsidP="00EC5DFB">
            <w:pPr>
              <w:rPr>
                <w:i/>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2627" w:type="dxa"/>
            <w:vMerge/>
          </w:tcPr>
          <w:p w:rsidR="00867C7E" w:rsidRPr="00684CD0" w:rsidRDefault="00867C7E" w:rsidP="00EC5DFB">
            <w:pPr>
              <w:rPr>
                <w:rFonts w:ascii="Times New Roman" w:hAnsi="Times New Roman" w:cs="Times New Roman"/>
                <w:sz w:val="24"/>
                <w:szCs w:val="24"/>
              </w:rPr>
            </w:pPr>
          </w:p>
        </w:tc>
        <w:tc>
          <w:tcPr>
            <w:tcW w:w="7795" w:type="dxa"/>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84CD0">
              <w:rPr>
                <w:rFonts w:ascii="Times New Roman" w:hAnsi="Times New Roman" w:cs="Times New Roman"/>
                <w:bCs/>
                <w:sz w:val="24"/>
                <w:szCs w:val="24"/>
              </w:rPr>
              <w:t>Тема 1.9 Входной контроль.</w:t>
            </w:r>
            <w:r w:rsidRPr="00684CD0">
              <w:rPr>
                <w:rFonts w:ascii="Times New Roman" w:hAnsi="Times New Roman" w:cs="Times New Roman"/>
                <w:b/>
                <w:bCs/>
                <w:sz w:val="24"/>
                <w:szCs w:val="24"/>
              </w:rPr>
              <w:t xml:space="preserve"> Контрольная работа № 1</w:t>
            </w:r>
          </w:p>
        </w:tc>
        <w:tc>
          <w:tcPr>
            <w:tcW w:w="988" w:type="dxa"/>
            <w:vMerge/>
          </w:tcPr>
          <w:p w:rsidR="00867C7E" w:rsidRPr="00684CD0"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10422" w:type="dxa"/>
            <w:gridSpan w:val="2"/>
          </w:tcPr>
          <w:p w:rsidR="00867C7E" w:rsidRPr="00684CD0"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684CD0">
              <w:rPr>
                <w:rFonts w:ascii="Times New Roman" w:hAnsi="Times New Roman" w:cs="Times New Roman"/>
                <w:b/>
                <w:sz w:val="24"/>
                <w:szCs w:val="24"/>
              </w:rPr>
              <w:t>Раздел 2. Комплексные числа</w:t>
            </w:r>
          </w:p>
        </w:tc>
        <w:tc>
          <w:tcPr>
            <w:tcW w:w="988" w:type="dxa"/>
          </w:tcPr>
          <w:p w:rsidR="00867C7E" w:rsidRPr="00684CD0" w:rsidRDefault="00867C7E" w:rsidP="00EC5DFB">
            <w:pPr>
              <w:rPr>
                <w:rFonts w:ascii="Times New Roman" w:hAnsi="Times New Roman" w:cs="Times New Roman"/>
                <w:b/>
                <w:sz w:val="24"/>
                <w:szCs w:val="24"/>
              </w:rPr>
            </w:pPr>
            <w:r w:rsidRPr="00684CD0">
              <w:rPr>
                <w:rFonts w:ascii="Times New Roman" w:hAnsi="Times New Roman" w:cs="Times New Roman"/>
                <w:b/>
                <w:sz w:val="24"/>
                <w:szCs w:val="24"/>
              </w:rPr>
              <w:t>8</w:t>
            </w: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2</w:t>
            </w:r>
            <w:r w:rsidRPr="00FA227E">
              <w:rPr>
                <w:rFonts w:ascii="Times New Roman" w:hAnsi="Times New Roman" w:cs="Times New Roman"/>
                <w:bCs/>
                <w:sz w:val="24"/>
                <w:szCs w:val="24"/>
              </w:rPr>
              <w:t xml:space="preserve">.1 </w:t>
            </w:r>
          </w:p>
          <w:p w:rsidR="001971D9" w:rsidRPr="00684CD0"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Комплексные числа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301A1A">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Понятие комплексного числа. </w:t>
            </w:r>
            <w:r w:rsidRPr="00FA227E">
              <w:rPr>
                <w:rFonts w:ascii="Times New Roman" w:hAnsi="Times New Roman" w:cs="Times New Roman"/>
                <w:bCs/>
                <w:sz w:val="24"/>
                <w:szCs w:val="24"/>
              </w:rPr>
              <w:t>Арифметические действия с комплексными числами</w:t>
            </w:r>
            <w:r>
              <w:rPr>
                <w:rFonts w:ascii="Times New Roman" w:hAnsi="Times New Roman"/>
                <w:color w:val="000000"/>
                <w:sz w:val="24"/>
                <w:szCs w:val="24"/>
                <w:lang w:eastAsia="ru-RU"/>
              </w:rPr>
              <w:t>.</w:t>
            </w:r>
            <w:r w:rsidRPr="00FA227E">
              <w:rPr>
                <w:rFonts w:ascii="Times New Roman" w:hAnsi="Times New Roman" w:cs="Times New Roman"/>
                <w:bCs/>
                <w:sz w:val="24"/>
                <w:szCs w:val="24"/>
              </w:rPr>
              <w:t xml:space="preserve"> Арифметические действия с комплексными числами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2.2</w:t>
            </w:r>
            <w:r w:rsidRPr="00FA227E">
              <w:rPr>
                <w:rFonts w:ascii="Times New Roman" w:hAnsi="Times New Roman" w:cs="Times New Roman"/>
                <w:bCs/>
                <w:sz w:val="24"/>
                <w:szCs w:val="24"/>
              </w:rPr>
              <w:t xml:space="preserve"> </w:t>
            </w:r>
          </w:p>
          <w:p w:rsidR="001971D9" w:rsidRPr="00684CD0"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Комплексные числа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301A1A">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10E2D" w:rsidRDefault="001971D9" w:rsidP="00EC5DFB">
            <w:pPr>
              <w:rPr>
                <w:rFonts w:ascii="Times New Roman" w:hAnsi="Times New Roman" w:cs="Times New Roman"/>
                <w:b/>
                <w:sz w:val="24"/>
                <w:szCs w:val="24"/>
              </w:rPr>
            </w:pPr>
            <w:r w:rsidRPr="00210E2D">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Арифметические действия с комплексными числами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2</w:t>
            </w:r>
          </w:p>
          <w:p w:rsidR="001971D9" w:rsidRPr="00A12CF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2.3 </w:t>
            </w:r>
            <w:r>
              <w:rPr>
                <w:rFonts w:ascii="Times New Roman" w:eastAsia="Times New Roman" w:hAnsi="Times New Roman" w:cs="Times New Roman"/>
                <w:color w:val="000000"/>
                <w:sz w:val="24"/>
                <w:szCs w:val="24"/>
                <w:lang w:eastAsia="ru-RU"/>
              </w:rPr>
              <w:t>С</w:t>
            </w:r>
            <w:r w:rsidRPr="00543E20">
              <w:rPr>
                <w:rFonts w:ascii="Times New Roman" w:eastAsia="Times New Roman" w:hAnsi="Times New Roman" w:cs="Times New Roman"/>
                <w:color w:val="000000"/>
                <w:sz w:val="24"/>
                <w:szCs w:val="24"/>
                <w:lang w:eastAsia="ru-RU"/>
              </w:rPr>
              <w:t>ложени</w:t>
            </w:r>
            <w:r>
              <w:rPr>
                <w:rFonts w:ascii="Times New Roman" w:eastAsia="Times New Roman" w:hAnsi="Times New Roman" w:cs="Times New Roman"/>
                <w:color w:val="000000"/>
                <w:sz w:val="24"/>
                <w:szCs w:val="24"/>
                <w:lang w:eastAsia="ru-RU"/>
              </w:rPr>
              <w:t>е</w:t>
            </w:r>
            <w:r w:rsidRPr="00543E20">
              <w:rPr>
                <w:rFonts w:ascii="Times New Roman" w:eastAsia="Times New Roman" w:hAnsi="Times New Roman" w:cs="Times New Roman"/>
                <w:color w:val="000000"/>
                <w:sz w:val="24"/>
                <w:szCs w:val="24"/>
                <w:lang w:eastAsia="ru-RU"/>
              </w:rPr>
              <w:t xml:space="preserve">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D244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Арифметические действия с комплексными числами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3</w:t>
            </w:r>
          </w:p>
          <w:p w:rsidR="001971D9" w:rsidRPr="00A12CF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2.4 Вычитание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D244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Арифметические действия с комплексными числами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4</w:t>
            </w:r>
          </w:p>
          <w:p w:rsidR="001971D9" w:rsidRPr="00A12CF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2.5 </w:t>
            </w:r>
            <w:r>
              <w:rPr>
                <w:rFonts w:ascii="Times New Roman" w:eastAsia="Times New Roman" w:hAnsi="Times New Roman" w:cs="Times New Roman"/>
                <w:color w:val="000000"/>
                <w:sz w:val="24"/>
                <w:szCs w:val="24"/>
                <w:lang w:eastAsia="ru-RU"/>
              </w:rPr>
              <w:t>Умножение</w:t>
            </w:r>
            <w:r w:rsidRPr="00543E20">
              <w:rPr>
                <w:rFonts w:ascii="Times New Roman" w:eastAsia="Times New Roman" w:hAnsi="Times New Roman" w:cs="Times New Roman"/>
                <w:color w:val="000000"/>
                <w:sz w:val="24"/>
                <w:szCs w:val="24"/>
                <w:lang w:eastAsia="ru-RU"/>
              </w:rPr>
              <w:t xml:space="preserve">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D244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Сопряженные комплексные числа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5</w:t>
            </w:r>
          </w:p>
          <w:p w:rsidR="001971D9" w:rsidRPr="00A12CF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2.6 Деление</w:t>
            </w:r>
            <w:r w:rsidRPr="00543E20">
              <w:rPr>
                <w:rFonts w:ascii="Times New Roman" w:eastAsia="Times New Roman" w:hAnsi="Times New Roman" w:cs="Times New Roman"/>
                <w:color w:val="000000"/>
                <w:sz w:val="24"/>
                <w:szCs w:val="24"/>
                <w:lang w:eastAsia="ru-RU"/>
              </w:rPr>
              <w:t xml:space="preserve">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D244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Деление</w:t>
            </w:r>
            <w:r w:rsidRPr="00543E20">
              <w:rPr>
                <w:rFonts w:ascii="Times New Roman" w:eastAsia="Times New Roman" w:hAnsi="Times New Roman" w:cs="Times New Roman"/>
                <w:color w:val="000000"/>
                <w:sz w:val="24"/>
                <w:szCs w:val="24"/>
                <w:lang w:eastAsia="ru-RU"/>
              </w:rPr>
              <w:t xml:space="preserve">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6</w:t>
            </w:r>
          </w:p>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2.7 Деление</w:t>
            </w:r>
            <w:r w:rsidRPr="00543E20">
              <w:rPr>
                <w:rFonts w:ascii="Times New Roman" w:eastAsia="Times New Roman" w:hAnsi="Times New Roman" w:cs="Times New Roman"/>
                <w:color w:val="000000"/>
                <w:sz w:val="24"/>
                <w:szCs w:val="24"/>
                <w:lang w:eastAsia="ru-RU"/>
              </w:rPr>
              <w:t xml:space="preserve">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D244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 </w:t>
            </w:r>
          </w:p>
          <w:p w:rsidR="001971D9" w:rsidRPr="00A12CF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2.8 </w:t>
            </w:r>
            <w:r w:rsidRPr="00FA227E">
              <w:rPr>
                <w:rFonts w:ascii="Times New Roman" w:hAnsi="Times New Roman" w:cs="Times New Roman"/>
                <w:bCs/>
                <w:sz w:val="24"/>
                <w:szCs w:val="24"/>
              </w:rPr>
              <w:t>Применение комплексных чисел</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10422" w:type="dxa"/>
            <w:gridSpan w:val="2"/>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3</w:t>
            </w:r>
            <w:r w:rsidRPr="00FA227E">
              <w:rPr>
                <w:rFonts w:ascii="Times New Roman" w:hAnsi="Times New Roman" w:cs="Times New Roman"/>
                <w:b/>
                <w:bCs/>
                <w:sz w:val="24"/>
                <w:szCs w:val="24"/>
              </w:rPr>
              <w:t>. Степени и корни. Степенная функция</w:t>
            </w:r>
          </w:p>
        </w:tc>
        <w:tc>
          <w:tcPr>
            <w:tcW w:w="988" w:type="dxa"/>
          </w:tcPr>
          <w:p w:rsidR="001971D9" w:rsidRPr="00982260" w:rsidRDefault="001971D9" w:rsidP="00EC5DFB">
            <w:pPr>
              <w:rPr>
                <w:rFonts w:ascii="Times New Roman" w:hAnsi="Times New Roman" w:cs="Times New Roman"/>
                <w:b/>
                <w:sz w:val="24"/>
                <w:szCs w:val="24"/>
              </w:rPr>
            </w:pPr>
            <w:r>
              <w:rPr>
                <w:rFonts w:ascii="Times New Roman" w:hAnsi="Times New Roman" w:cs="Times New Roman"/>
                <w:b/>
                <w:sz w:val="24"/>
                <w:szCs w:val="24"/>
              </w:rPr>
              <w:t>14</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Тема 3.1 Корни, их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корня n-ой с</w:t>
            </w:r>
            <w:r>
              <w:rPr>
                <w:rFonts w:ascii="Times New Roman" w:hAnsi="Times New Roman" w:cs="Times New Roman"/>
                <w:bCs/>
                <w:sz w:val="24"/>
                <w:szCs w:val="24"/>
              </w:rPr>
              <w:t>тепени из действительного числа</w:t>
            </w:r>
            <w:r w:rsidRPr="00FA227E">
              <w:rPr>
                <w:rFonts w:ascii="Times New Roman" w:hAnsi="Times New Roman" w:cs="Times New Roman"/>
                <w:bCs/>
                <w:sz w:val="24"/>
                <w:szCs w:val="24"/>
              </w:rPr>
              <w:t>. Свойства корня n-ой степени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AB683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корня n-ой с</w:t>
            </w:r>
            <w:r>
              <w:rPr>
                <w:rFonts w:ascii="Times New Roman" w:hAnsi="Times New Roman" w:cs="Times New Roman"/>
                <w:bCs/>
                <w:sz w:val="24"/>
                <w:szCs w:val="24"/>
              </w:rPr>
              <w:t>тепени из действительного числа</w:t>
            </w:r>
            <w:r w:rsidRPr="00FA227E">
              <w:rPr>
                <w:rFonts w:ascii="Times New Roman" w:hAnsi="Times New Roman" w:cs="Times New Roman"/>
                <w:bCs/>
                <w:sz w:val="24"/>
                <w:szCs w:val="24"/>
              </w:rPr>
              <w:t>. Свойства корня n-ой степени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 </w:t>
            </w:r>
            <w:r>
              <w:rPr>
                <w:rFonts w:ascii="Times New Roman" w:hAnsi="Times New Roman" w:cs="Times New Roman"/>
                <w:sz w:val="24"/>
                <w:szCs w:val="24"/>
              </w:rPr>
              <w:t>Тема 3.2  Корни, их свойства</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AB683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корня n-ой с</w:t>
            </w:r>
            <w:r>
              <w:rPr>
                <w:rFonts w:ascii="Times New Roman" w:hAnsi="Times New Roman" w:cs="Times New Roman"/>
                <w:bCs/>
                <w:sz w:val="24"/>
                <w:szCs w:val="24"/>
              </w:rPr>
              <w:t>тепени из действительного числа</w:t>
            </w:r>
            <w:r w:rsidRPr="00FA227E">
              <w:rPr>
                <w:rFonts w:ascii="Times New Roman" w:hAnsi="Times New Roman" w:cs="Times New Roman"/>
                <w:bCs/>
                <w:sz w:val="24"/>
                <w:szCs w:val="24"/>
              </w:rPr>
              <w:t>. Свойства корня n-ой степени</w:t>
            </w:r>
            <w:r>
              <w:rPr>
                <w:rFonts w:ascii="Times New Roman" w:hAnsi="Times New Roman" w:cs="Times New Roman"/>
                <w:bCs/>
                <w:sz w:val="24"/>
                <w:szCs w:val="24"/>
              </w:rPr>
              <w:t>.</w:t>
            </w:r>
            <w:r w:rsidRPr="00543E20">
              <w:rPr>
                <w:rFonts w:ascii="Times New Roman" w:eastAsia="Times New Roman" w:hAnsi="Times New Roman" w:cs="Times New Roman"/>
                <w:color w:val="000000"/>
                <w:sz w:val="24"/>
                <w:szCs w:val="24"/>
                <w:lang w:eastAsia="ru-RU"/>
              </w:rPr>
              <w:t xml:space="preserve"> Вычисление и сравнение корней.</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 </w:t>
            </w:r>
            <w:r>
              <w:rPr>
                <w:rFonts w:ascii="Times New Roman" w:hAnsi="Times New Roman" w:cs="Times New Roman"/>
                <w:sz w:val="24"/>
                <w:szCs w:val="24"/>
              </w:rPr>
              <w:t xml:space="preserve">Тема 3.3  </w:t>
            </w:r>
            <w:r w:rsidRPr="00FA227E">
              <w:rPr>
                <w:rFonts w:ascii="Times New Roman" w:hAnsi="Times New Roman" w:cs="Times New Roman"/>
                <w:bCs/>
                <w:sz w:val="24"/>
                <w:szCs w:val="24"/>
              </w:rPr>
              <w:t>Преобразование выражений с корнями n-ой степени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AB683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Преобразование иррациональных выражений</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Pr="00684CD0"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 </w:t>
            </w:r>
            <w:r>
              <w:rPr>
                <w:rFonts w:ascii="Times New Roman" w:hAnsi="Times New Roman" w:cs="Times New Roman"/>
                <w:sz w:val="24"/>
                <w:szCs w:val="24"/>
              </w:rPr>
              <w:t xml:space="preserve">Тема 3.4  </w:t>
            </w:r>
            <w:r w:rsidRPr="00FA227E">
              <w:rPr>
                <w:rFonts w:ascii="Times New Roman" w:hAnsi="Times New Roman" w:cs="Times New Roman"/>
                <w:bCs/>
                <w:sz w:val="24"/>
                <w:szCs w:val="24"/>
              </w:rPr>
              <w:t>Преобразование выражений с корнями n-ой степени</w:t>
            </w:r>
          </w:p>
        </w:tc>
        <w:tc>
          <w:tcPr>
            <w:tcW w:w="988" w:type="dxa"/>
            <w:vMerge/>
          </w:tcPr>
          <w:p w:rsidR="001971D9" w:rsidRPr="00684CD0"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Тема 3.5 Степени, их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84CD0"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степени с любым рациональным и действительным показателями.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0356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С</w:t>
            </w:r>
            <w:r w:rsidRPr="00FA227E">
              <w:rPr>
                <w:rFonts w:ascii="Times New Roman" w:hAnsi="Times New Roman" w:cs="Times New Roman"/>
                <w:bCs/>
                <w:sz w:val="24"/>
                <w:szCs w:val="24"/>
              </w:rPr>
              <w:t xml:space="preserve">тепени с любым рациональным и действительным показателями.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w:t>
            </w:r>
          </w:p>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sz w:val="24"/>
                <w:szCs w:val="24"/>
              </w:rPr>
              <w:t xml:space="preserve">Тема 3.6 </w:t>
            </w:r>
            <w:r>
              <w:rPr>
                <w:rFonts w:ascii="Times New Roman" w:eastAsia="Times New Roman" w:hAnsi="Times New Roman" w:cs="Times New Roman"/>
                <w:color w:val="000000"/>
                <w:sz w:val="24"/>
                <w:szCs w:val="24"/>
                <w:lang w:eastAsia="ru-RU"/>
              </w:rPr>
              <w:t>Степени</w:t>
            </w:r>
            <w:r w:rsidRPr="00543E20">
              <w:rPr>
                <w:rFonts w:ascii="Times New Roman" w:eastAsia="Times New Roman" w:hAnsi="Times New Roman" w:cs="Times New Roman"/>
                <w:color w:val="000000"/>
                <w:sz w:val="24"/>
                <w:szCs w:val="24"/>
                <w:lang w:eastAsia="ru-RU"/>
              </w:rPr>
              <w:t xml:space="preserve"> с рациональными показателями.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0356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С</w:t>
            </w:r>
            <w:r w:rsidRPr="00FA227E">
              <w:rPr>
                <w:rFonts w:ascii="Times New Roman" w:hAnsi="Times New Roman" w:cs="Times New Roman"/>
                <w:bCs/>
                <w:sz w:val="24"/>
                <w:szCs w:val="24"/>
              </w:rPr>
              <w:t xml:space="preserve">тепени с любым рациональным и действительным показателями.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w:t>
            </w:r>
          </w:p>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sz w:val="24"/>
                <w:szCs w:val="24"/>
              </w:rPr>
              <w:t xml:space="preserve">Тема 3.7 </w:t>
            </w:r>
            <w:r>
              <w:rPr>
                <w:rFonts w:ascii="Times New Roman" w:hAnsi="Times New Roman" w:cs="Times New Roman"/>
                <w:bCs/>
                <w:sz w:val="24"/>
                <w:szCs w:val="24"/>
              </w:rPr>
              <w:t>С</w:t>
            </w:r>
            <w:r w:rsidRPr="00FA227E">
              <w:rPr>
                <w:rFonts w:ascii="Times New Roman" w:hAnsi="Times New Roman" w:cs="Times New Roman"/>
                <w:bCs/>
                <w:sz w:val="24"/>
                <w:szCs w:val="24"/>
              </w:rPr>
              <w:t>тепени с действительным показател</w:t>
            </w:r>
            <w:r>
              <w:rPr>
                <w:rFonts w:ascii="Times New Roman" w:hAnsi="Times New Roman" w:cs="Times New Roman"/>
                <w:bCs/>
                <w:sz w:val="24"/>
                <w:szCs w:val="24"/>
              </w:rPr>
              <w:t>ем</w:t>
            </w:r>
            <w:r w:rsidRPr="00543E20">
              <w:rPr>
                <w:rFonts w:ascii="Times New Roman" w:eastAsia="Times New Roman" w:hAnsi="Times New Roman" w:cs="Times New Roman"/>
                <w:color w:val="000000"/>
                <w:sz w:val="24"/>
                <w:szCs w:val="24"/>
                <w:lang w:eastAsia="ru-RU"/>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0356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С</w:t>
            </w:r>
            <w:r w:rsidRPr="00FA227E">
              <w:rPr>
                <w:rFonts w:ascii="Times New Roman" w:hAnsi="Times New Roman" w:cs="Times New Roman"/>
                <w:bCs/>
                <w:sz w:val="24"/>
                <w:szCs w:val="24"/>
              </w:rPr>
              <w:t xml:space="preserve">тепени с любым рациональным </w:t>
            </w:r>
            <w:r>
              <w:rPr>
                <w:rFonts w:ascii="Times New Roman" w:hAnsi="Times New Roman" w:cs="Times New Roman"/>
                <w:bCs/>
                <w:sz w:val="24"/>
                <w:szCs w:val="24"/>
              </w:rPr>
              <w:t>показателем</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w:t>
            </w:r>
          </w:p>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sz w:val="24"/>
                <w:szCs w:val="24"/>
              </w:rPr>
              <w:t xml:space="preserve">Тема 3.8 </w:t>
            </w:r>
            <w:r w:rsidRPr="0044583A">
              <w:rPr>
                <w:rFonts w:ascii="Times New Roman" w:eastAsia="Times New Roman" w:hAnsi="Times New Roman" w:cs="Times New Roman"/>
                <w:bCs/>
                <w:color w:val="000000"/>
                <w:sz w:val="24"/>
                <w:szCs w:val="24"/>
                <w:lang w:eastAsia="ru-RU"/>
              </w:rPr>
              <w:t>Преобразование рациональных  выражений</w:t>
            </w:r>
            <w:r w:rsidRPr="00543E20">
              <w:rPr>
                <w:rFonts w:ascii="Times New Roman" w:eastAsia="Times New Roman" w:hAnsi="Times New Roman" w:cs="Times New Roman"/>
                <w:color w:val="000000"/>
                <w:sz w:val="24"/>
                <w:szCs w:val="24"/>
                <w:lang w:eastAsia="ru-RU"/>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5A4C9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С</w:t>
            </w:r>
            <w:r w:rsidRPr="00FA227E">
              <w:rPr>
                <w:rFonts w:ascii="Times New Roman" w:hAnsi="Times New Roman" w:cs="Times New Roman"/>
                <w:bCs/>
                <w:sz w:val="24"/>
                <w:szCs w:val="24"/>
              </w:rPr>
              <w:t xml:space="preserve">тепени с любым рациональным </w:t>
            </w:r>
            <w:r>
              <w:rPr>
                <w:rFonts w:ascii="Times New Roman" w:hAnsi="Times New Roman" w:cs="Times New Roman"/>
                <w:bCs/>
                <w:sz w:val="24"/>
                <w:szCs w:val="24"/>
              </w:rPr>
              <w:t>показателем</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14</w:t>
            </w:r>
          </w:p>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sz w:val="24"/>
                <w:szCs w:val="24"/>
              </w:rPr>
              <w:t xml:space="preserve">Тема 3.9 </w:t>
            </w:r>
            <w:r w:rsidRPr="0044583A">
              <w:rPr>
                <w:rFonts w:ascii="Times New Roman" w:eastAsia="Times New Roman" w:hAnsi="Times New Roman" w:cs="Times New Roman"/>
                <w:bCs/>
                <w:color w:val="000000"/>
                <w:sz w:val="24"/>
                <w:szCs w:val="24"/>
                <w:lang w:eastAsia="ru-RU"/>
              </w:rPr>
              <w:t>Преобразование рациональных  выражений</w:t>
            </w:r>
            <w:r w:rsidRPr="00543E20">
              <w:rPr>
                <w:rFonts w:ascii="Times New Roman" w:eastAsia="Times New Roman" w:hAnsi="Times New Roman" w:cs="Times New Roman"/>
                <w:color w:val="000000"/>
                <w:sz w:val="24"/>
                <w:szCs w:val="24"/>
                <w:lang w:eastAsia="ru-RU"/>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3.10</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Степенная функция, ее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Функции </w:t>
            </w:r>
            <m:oMath>
              <m:r>
                <m:rPr>
                  <m:sty m:val="p"/>
                </m:rPr>
                <w:rPr>
                  <w:rFonts w:ascii="Cambria Math" w:hAnsi="Cambria Math" w:cs="Times New Roman"/>
                  <w:sz w:val="24"/>
                  <w:szCs w:val="24"/>
                </w:rPr>
                <m:t>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FA227E">
              <w:rPr>
                <w:rFonts w:ascii="Times New Roman" w:hAnsi="Times New Roman" w:cs="Times New Roman"/>
                <w:bCs/>
                <w:sz w:val="24"/>
                <w:szCs w:val="24"/>
              </w:rPr>
              <w:t xml:space="preserve">  их свойства и графики.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3.11</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Решение иррациональных уравнений</w:t>
            </w:r>
            <w:r>
              <w:rPr>
                <w:rFonts w:ascii="Times New Roman" w:hAnsi="Times New Roman" w:cs="Times New Roman"/>
                <w:bCs/>
                <w:sz w:val="24"/>
                <w:szCs w:val="24"/>
              </w:rPr>
              <w:t xml:space="preserve"> и неравенств</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E63C9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Равносильность иррациональных уравнений. Методы их решения. Решение иррациональных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15</w:t>
            </w:r>
          </w:p>
          <w:p w:rsidR="001971D9" w:rsidRPr="00E63C9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3.12 </w:t>
            </w:r>
            <w:r w:rsidRPr="00FA227E">
              <w:rPr>
                <w:rFonts w:ascii="Times New Roman" w:hAnsi="Times New Roman" w:cs="Times New Roman"/>
                <w:bCs/>
                <w:sz w:val="24"/>
                <w:szCs w:val="24"/>
              </w:rPr>
              <w:t xml:space="preserve"> Решение иррациональных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E63C9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Равносильность иррациональных </w:t>
            </w:r>
            <w:r>
              <w:rPr>
                <w:rFonts w:ascii="Times New Roman" w:hAnsi="Times New Roman" w:cs="Times New Roman"/>
                <w:bCs/>
                <w:sz w:val="24"/>
                <w:szCs w:val="24"/>
              </w:rPr>
              <w:t>неравенств</w:t>
            </w:r>
            <w:r w:rsidRPr="00FA227E">
              <w:rPr>
                <w:rFonts w:ascii="Times New Roman" w:hAnsi="Times New Roman" w:cs="Times New Roman"/>
                <w:bCs/>
                <w:sz w:val="24"/>
                <w:szCs w:val="24"/>
              </w:rPr>
              <w:t xml:space="preserve">. Методы их решения. Решение иррациональных </w:t>
            </w:r>
            <w:r>
              <w:rPr>
                <w:rFonts w:ascii="Times New Roman" w:hAnsi="Times New Roman" w:cs="Times New Roman"/>
                <w:bCs/>
                <w:sz w:val="24"/>
                <w:szCs w:val="24"/>
              </w:rPr>
              <w:t>неравенств</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12CF7">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16</w:t>
            </w:r>
          </w:p>
          <w:p w:rsidR="001971D9" w:rsidRPr="00E63C9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3.13 </w:t>
            </w:r>
            <w:r w:rsidRPr="00FA227E">
              <w:rPr>
                <w:rFonts w:ascii="Times New Roman" w:hAnsi="Times New Roman" w:cs="Times New Roman"/>
                <w:bCs/>
                <w:sz w:val="24"/>
                <w:szCs w:val="24"/>
              </w:rPr>
              <w:t xml:space="preserve"> Решение иррациональных </w:t>
            </w:r>
            <w:r>
              <w:rPr>
                <w:rFonts w:ascii="Times New Roman" w:hAnsi="Times New Roman" w:cs="Times New Roman"/>
                <w:bCs/>
                <w:sz w:val="24"/>
                <w:szCs w:val="24"/>
              </w:rPr>
              <w:t>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F465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Тема 3.14 </w:t>
            </w:r>
            <w:r w:rsidRPr="00FA227E">
              <w:rPr>
                <w:rFonts w:ascii="Times New Roman" w:hAnsi="Times New Roman" w:cs="Times New Roman"/>
                <w:bCs/>
                <w:sz w:val="24"/>
                <w:szCs w:val="24"/>
              </w:rPr>
              <w:t>Степени и корни. Степенная функция</w:t>
            </w:r>
            <w:r>
              <w:rPr>
                <w:rFonts w:ascii="Times New Roman" w:hAnsi="Times New Roman" w:cs="Times New Roman"/>
                <w:bCs/>
                <w:sz w:val="24"/>
                <w:szCs w:val="24"/>
              </w:rPr>
              <w:t>.</w:t>
            </w:r>
            <w:r w:rsidRPr="0017766A">
              <w:rPr>
                <w:rFonts w:ascii="Times New Roman" w:hAnsi="Times New Roman" w:cs="Times New Roman"/>
                <w:b/>
                <w:bCs/>
                <w:sz w:val="24"/>
                <w:szCs w:val="24"/>
              </w:rPr>
              <w:t xml:space="preserve"> </w:t>
            </w:r>
          </w:p>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7766A">
              <w:rPr>
                <w:rFonts w:ascii="Times New Roman" w:hAnsi="Times New Roman" w:cs="Times New Roman"/>
                <w:b/>
                <w:bCs/>
                <w:sz w:val="24"/>
                <w:szCs w:val="24"/>
              </w:rPr>
              <w:t xml:space="preserve">Контрольная работа № </w:t>
            </w:r>
            <w:r>
              <w:rPr>
                <w:rFonts w:ascii="Times New Roman" w:hAnsi="Times New Roman" w:cs="Times New Roman"/>
                <w:b/>
                <w:bCs/>
                <w:sz w:val="24"/>
                <w:szCs w:val="24"/>
              </w:rPr>
              <w:t>2</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10422" w:type="dxa"/>
            <w:gridSpan w:val="2"/>
          </w:tcPr>
          <w:p w:rsidR="00867C7E" w:rsidRPr="00A12CF7"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4</w:t>
            </w:r>
            <w:r w:rsidRPr="00FA227E">
              <w:rPr>
                <w:rFonts w:ascii="Times New Roman" w:hAnsi="Times New Roman" w:cs="Times New Roman"/>
                <w:b/>
                <w:bCs/>
                <w:sz w:val="24"/>
                <w:szCs w:val="24"/>
              </w:rPr>
              <w:t>. Показательная функция</w:t>
            </w:r>
          </w:p>
        </w:tc>
        <w:tc>
          <w:tcPr>
            <w:tcW w:w="988" w:type="dxa"/>
          </w:tcPr>
          <w:p w:rsidR="00867C7E" w:rsidRPr="003B00EA" w:rsidRDefault="00867C7E" w:rsidP="00EC5DFB">
            <w:pPr>
              <w:rPr>
                <w:rFonts w:ascii="Times New Roman" w:hAnsi="Times New Roman" w:cs="Times New Roman"/>
                <w:b/>
                <w:sz w:val="24"/>
                <w:szCs w:val="24"/>
              </w:rPr>
            </w:pPr>
            <w:r>
              <w:rPr>
                <w:rFonts w:ascii="Times New Roman" w:hAnsi="Times New Roman" w:cs="Times New Roman"/>
                <w:b/>
                <w:sz w:val="24"/>
                <w:szCs w:val="24"/>
              </w:rPr>
              <w:t>14</w:t>
            </w: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w:t>
            </w:r>
            <w:r w:rsidRPr="00FA227E">
              <w:rPr>
                <w:rFonts w:ascii="Times New Roman" w:hAnsi="Times New Roman" w:cs="Times New Roman"/>
                <w:bCs/>
                <w:sz w:val="24"/>
                <w:szCs w:val="24"/>
              </w:rPr>
              <w:t xml:space="preserve">.1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Показательная функция, ее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4.2</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Показательная функция, ее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0623F"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уравнений методом уравнивания показателей</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17</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4.3</w:t>
            </w:r>
            <w:r w:rsidRPr="00FA227E">
              <w:rPr>
                <w:rFonts w:ascii="Times New Roman" w:hAnsi="Times New Roman" w:cs="Times New Roman"/>
                <w:bCs/>
                <w:sz w:val="24"/>
                <w:szCs w:val="24"/>
              </w:rPr>
              <w:t xml:space="preserve"> Решение показательных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F777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уравнений ме</w:t>
            </w:r>
            <w:r>
              <w:rPr>
                <w:rFonts w:ascii="Times New Roman" w:hAnsi="Times New Roman" w:cs="Times New Roman"/>
                <w:bCs/>
                <w:sz w:val="24"/>
                <w:szCs w:val="24"/>
              </w:rPr>
              <w:t>тодом введения новой переменной</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4.4</w:t>
            </w:r>
            <w:r w:rsidRPr="00FA227E">
              <w:rPr>
                <w:rFonts w:ascii="Times New Roman" w:hAnsi="Times New Roman" w:cs="Times New Roman"/>
                <w:bCs/>
                <w:sz w:val="24"/>
                <w:szCs w:val="24"/>
              </w:rPr>
              <w:t xml:space="preserve"> Решение показательных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F777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Решение показательных уравнений функционально-графическим методом.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4.5</w:t>
            </w:r>
            <w:r w:rsidRPr="00FA227E">
              <w:rPr>
                <w:rFonts w:ascii="Times New Roman" w:hAnsi="Times New Roman" w:cs="Times New Roman"/>
                <w:bCs/>
                <w:sz w:val="24"/>
                <w:szCs w:val="24"/>
              </w:rPr>
              <w:t xml:space="preserve"> Решение показательных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F777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4.6</w:t>
            </w:r>
            <w:r w:rsidRPr="00FA227E">
              <w:rPr>
                <w:rFonts w:ascii="Times New Roman" w:hAnsi="Times New Roman" w:cs="Times New Roman"/>
                <w:bCs/>
                <w:sz w:val="24"/>
                <w:szCs w:val="24"/>
              </w:rPr>
              <w:t xml:space="preserve"> 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F777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4.7</w:t>
            </w:r>
            <w:r w:rsidRPr="00FA227E">
              <w:rPr>
                <w:rFonts w:ascii="Times New Roman" w:hAnsi="Times New Roman" w:cs="Times New Roman"/>
                <w:bCs/>
                <w:sz w:val="24"/>
                <w:szCs w:val="24"/>
              </w:rPr>
              <w:t xml:space="preserve"> 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F7771"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4.8</w:t>
            </w:r>
            <w:r w:rsidRPr="00FA227E">
              <w:rPr>
                <w:rFonts w:ascii="Times New Roman" w:hAnsi="Times New Roman" w:cs="Times New Roman"/>
                <w:bCs/>
                <w:sz w:val="24"/>
                <w:szCs w:val="24"/>
              </w:rPr>
              <w:t xml:space="preserve"> 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4.9</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Системы показательных уравнений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систем показательных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D3F65" w:rsidRDefault="001971D9" w:rsidP="00EC5DFB">
            <w:pPr>
              <w:rPr>
                <w:rFonts w:ascii="Times New Roman" w:hAnsi="Times New Roman" w:cs="Times New Roman"/>
                <w:b/>
                <w:sz w:val="24"/>
                <w:szCs w:val="24"/>
              </w:rPr>
            </w:pPr>
            <w:r w:rsidRPr="003D3F65">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систем показательных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4.10</w:t>
            </w:r>
            <w:r w:rsidRPr="00FA227E">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систем </w:t>
            </w:r>
            <w:r w:rsidRPr="00FA227E">
              <w:rPr>
                <w:rFonts w:ascii="Times New Roman" w:hAnsi="Times New Roman" w:cs="Times New Roman"/>
                <w:bCs/>
                <w:sz w:val="24"/>
                <w:szCs w:val="24"/>
              </w:rPr>
              <w:t xml:space="preserve">показательных </w:t>
            </w:r>
            <w:r>
              <w:rPr>
                <w:rFonts w:ascii="Times New Roman" w:hAnsi="Times New Roman" w:cs="Times New Roman"/>
                <w:bCs/>
                <w:sz w:val="24"/>
                <w:szCs w:val="24"/>
              </w:rPr>
              <w:t>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D3F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систем показательных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4.11</w:t>
            </w:r>
            <w:r w:rsidRPr="00FA227E">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систем </w:t>
            </w:r>
            <w:r w:rsidRPr="00FA227E">
              <w:rPr>
                <w:rFonts w:ascii="Times New Roman" w:hAnsi="Times New Roman" w:cs="Times New Roman"/>
                <w:bCs/>
                <w:sz w:val="24"/>
                <w:szCs w:val="24"/>
              </w:rPr>
              <w:t xml:space="preserve">показательных </w:t>
            </w:r>
            <w:r>
              <w:rPr>
                <w:rFonts w:ascii="Times New Roman" w:hAnsi="Times New Roman" w:cs="Times New Roman"/>
                <w:bCs/>
                <w:sz w:val="24"/>
                <w:szCs w:val="24"/>
              </w:rPr>
              <w:t>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4.12</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 xml:space="preserve">Системы показательных </w:t>
            </w:r>
            <w:r>
              <w:rPr>
                <w:rFonts w:ascii="Times New Roman" w:hAnsi="Times New Roman" w:cs="Times New Roman"/>
                <w:bCs/>
                <w:sz w:val="24"/>
                <w:szCs w:val="24"/>
              </w:rPr>
              <w:t>неравенств</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Решение систем показательных </w:t>
            </w:r>
            <w:r>
              <w:rPr>
                <w:rFonts w:ascii="Times New Roman" w:hAnsi="Times New Roman" w:cs="Times New Roman"/>
                <w:bCs/>
                <w:sz w:val="24"/>
                <w:szCs w:val="24"/>
              </w:rPr>
              <w:t>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D3F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4.13</w:t>
            </w:r>
            <w:r w:rsidRPr="00FA227E">
              <w:rPr>
                <w:rFonts w:ascii="Times New Roman" w:hAnsi="Times New Roman" w:cs="Times New Roman"/>
                <w:bCs/>
                <w:sz w:val="24"/>
                <w:szCs w:val="24"/>
              </w:rPr>
              <w:t xml:space="preserve"> Решение</w:t>
            </w:r>
            <w:r>
              <w:rPr>
                <w:rFonts w:ascii="Times New Roman" w:hAnsi="Times New Roman" w:cs="Times New Roman"/>
                <w:bCs/>
                <w:sz w:val="24"/>
                <w:szCs w:val="24"/>
              </w:rPr>
              <w:t xml:space="preserve"> систем</w:t>
            </w:r>
            <w:r w:rsidRPr="00FA227E">
              <w:rPr>
                <w:rFonts w:ascii="Times New Roman" w:hAnsi="Times New Roman" w:cs="Times New Roman"/>
                <w:bCs/>
                <w:sz w:val="24"/>
                <w:szCs w:val="24"/>
              </w:rPr>
              <w:t xml:space="preserve">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D3F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4.14</w:t>
            </w:r>
            <w:r w:rsidRPr="00FA227E">
              <w:rPr>
                <w:rFonts w:ascii="Times New Roman" w:hAnsi="Times New Roman" w:cs="Times New Roman"/>
                <w:bCs/>
                <w:sz w:val="24"/>
                <w:szCs w:val="24"/>
              </w:rPr>
              <w:t>. Показательная функция</w:t>
            </w:r>
            <w:r w:rsidRPr="000631B2">
              <w:rPr>
                <w:rFonts w:ascii="Times New Roman" w:hAnsi="Times New Roman" w:cs="Times New Roman"/>
                <w:b/>
                <w:bCs/>
                <w:sz w:val="24"/>
                <w:szCs w:val="24"/>
              </w:rPr>
              <w:t xml:space="preserve"> Контрольная работа № </w:t>
            </w:r>
            <w:r>
              <w:rPr>
                <w:rFonts w:ascii="Times New Roman" w:hAnsi="Times New Roman" w:cs="Times New Roman"/>
                <w:b/>
                <w:bCs/>
                <w:sz w:val="24"/>
                <w:szCs w:val="24"/>
              </w:rPr>
              <w:t>3</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5</w:t>
            </w:r>
            <w:r w:rsidRPr="00FA227E">
              <w:rPr>
                <w:rFonts w:ascii="Times New Roman" w:hAnsi="Times New Roman" w:cs="Times New Roman"/>
                <w:b/>
                <w:bCs/>
                <w:sz w:val="24"/>
                <w:szCs w:val="24"/>
              </w:rPr>
              <w:t>. Логарифмы. Логарифмическая функция</w:t>
            </w:r>
          </w:p>
        </w:tc>
        <w:tc>
          <w:tcPr>
            <w:tcW w:w="988" w:type="dxa"/>
          </w:tcPr>
          <w:p w:rsidR="001971D9" w:rsidRPr="004B6144" w:rsidRDefault="001971D9" w:rsidP="00EC5DFB">
            <w:pPr>
              <w:rPr>
                <w:rFonts w:ascii="Times New Roman" w:hAnsi="Times New Roman" w:cs="Times New Roman"/>
                <w:b/>
                <w:sz w:val="24"/>
                <w:szCs w:val="24"/>
              </w:rPr>
            </w:pPr>
            <w:r>
              <w:rPr>
                <w:rFonts w:ascii="Times New Roman" w:hAnsi="Times New Roman" w:cs="Times New Roman"/>
                <w:b/>
                <w:sz w:val="24"/>
                <w:szCs w:val="24"/>
              </w:rPr>
              <w:t>24</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w:t>
            </w:r>
            <w:r w:rsidRPr="00FA227E">
              <w:rPr>
                <w:rFonts w:ascii="Times New Roman" w:hAnsi="Times New Roman" w:cs="Times New Roman"/>
                <w:bCs/>
                <w:sz w:val="24"/>
                <w:szCs w:val="24"/>
              </w:rPr>
              <w:t xml:space="preserve">.1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Логарифм числа.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Логарифм числа. </w:t>
            </w:r>
            <w:r>
              <w:rPr>
                <w:rFonts w:ascii="Times New Roman" w:hAnsi="Times New Roman" w:cs="Times New Roman"/>
                <w:bCs/>
                <w:sz w:val="24"/>
                <w:szCs w:val="24"/>
              </w:rPr>
              <w:t xml:space="preserve">Определение логарифма.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47B3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Логарифм числа. </w:t>
            </w:r>
            <w:r>
              <w:rPr>
                <w:rFonts w:ascii="Times New Roman" w:hAnsi="Times New Roman" w:cs="Times New Roman"/>
                <w:bCs/>
                <w:sz w:val="24"/>
                <w:szCs w:val="24"/>
              </w:rPr>
              <w:t>Определение логарифма.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26</w:t>
            </w:r>
          </w:p>
          <w:p w:rsidR="001971D9" w:rsidRPr="006D756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5.2</w:t>
            </w:r>
            <w:r w:rsidRPr="00FA227E">
              <w:rPr>
                <w:rFonts w:ascii="Times New Roman" w:hAnsi="Times New Roman" w:cs="Times New Roman"/>
                <w:bCs/>
                <w:sz w:val="24"/>
                <w:szCs w:val="24"/>
              </w:rPr>
              <w:t xml:space="preserve"> Логарифм числа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Тема 5.3 Свойства </w:t>
            </w:r>
            <w:r w:rsidRPr="00FA227E">
              <w:rPr>
                <w:rFonts w:ascii="Times New Roman" w:hAnsi="Times New Roman" w:cs="Times New Roman"/>
                <w:bCs/>
                <w:sz w:val="24"/>
                <w:szCs w:val="24"/>
              </w:rPr>
              <w:t xml:space="preserve"> </w:t>
            </w:r>
            <w:r>
              <w:rPr>
                <w:rFonts w:ascii="Times New Roman" w:hAnsi="Times New Roman" w:cs="Times New Roman"/>
                <w:bCs/>
                <w:sz w:val="24"/>
                <w:szCs w:val="24"/>
              </w:rPr>
              <w:t>л</w:t>
            </w:r>
            <w:r w:rsidRPr="00FA227E">
              <w:rPr>
                <w:rFonts w:ascii="Times New Roman" w:hAnsi="Times New Roman" w:cs="Times New Roman"/>
                <w:bCs/>
                <w:sz w:val="24"/>
                <w:szCs w:val="24"/>
              </w:rPr>
              <w:t>огарифм</w:t>
            </w:r>
            <w:r>
              <w:rPr>
                <w:rFonts w:ascii="Times New Roman" w:hAnsi="Times New Roman" w:cs="Times New Roman"/>
                <w:bCs/>
                <w:sz w:val="24"/>
                <w:szCs w:val="24"/>
              </w:rPr>
              <w:t>ов</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C5DFB" w:rsidRDefault="00EC5DFB" w:rsidP="00EC5DFB">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C5DFB" w:rsidP="00EC5DFB">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Свойства логарифмов.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47B3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Свойства логарифмов.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27</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5.4 Свойства </w:t>
            </w:r>
            <w:r w:rsidRPr="00FA227E">
              <w:rPr>
                <w:rFonts w:ascii="Times New Roman" w:hAnsi="Times New Roman" w:cs="Times New Roman"/>
                <w:bCs/>
                <w:sz w:val="24"/>
                <w:szCs w:val="24"/>
              </w:rPr>
              <w:t xml:space="preserve"> </w:t>
            </w:r>
            <w:r>
              <w:rPr>
                <w:rFonts w:ascii="Times New Roman" w:hAnsi="Times New Roman" w:cs="Times New Roman"/>
                <w:bCs/>
                <w:sz w:val="24"/>
                <w:szCs w:val="24"/>
              </w:rPr>
              <w:t>л</w:t>
            </w:r>
            <w:r w:rsidRPr="00FA227E">
              <w:rPr>
                <w:rFonts w:ascii="Times New Roman" w:hAnsi="Times New Roman" w:cs="Times New Roman"/>
                <w:bCs/>
                <w:sz w:val="24"/>
                <w:szCs w:val="24"/>
              </w:rPr>
              <w:t>огарифм</w:t>
            </w:r>
            <w:r>
              <w:rPr>
                <w:rFonts w:ascii="Times New Roman" w:hAnsi="Times New Roman" w:cs="Times New Roman"/>
                <w:bCs/>
                <w:sz w:val="24"/>
                <w:szCs w:val="24"/>
              </w:rPr>
              <w:t>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Тема 5.5 </w:t>
            </w:r>
            <w:r w:rsidRPr="00FA227E">
              <w:rPr>
                <w:rFonts w:ascii="Times New Roman" w:hAnsi="Times New Roman" w:cs="Times New Roman"/>
                <w:bCs/>
                <w:sz w:val="24"/>
                <w:szCs w:val="24"/>
              </w:rPr>
              <w:t xml:space="preserve"> Десятичный и натуральный логарифмы, число е</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 числа. Десятичный и натуральный логарифмы, число 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474AC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 числа. Десятичный и натуральный логарифмы, число 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5.6 </w:t>
            </w:r>
            <w:r w:rsidRPr="00FA227E">
              <w:rPr>
                <w:rFonts w:ascii="Times New Roman" w:hAnsi="Times New Roman" w:cs="Times New Roman"/>
                <w:bCs/>
                <w:sz w:val="24"/>
                <w:szCs w:val="24"/>
              </w:rPr>
              <w:t xml:space="preserve"> Десятичный и натуральный логарифмы, число 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5.7</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Логарифмическая функция, ее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1E731D">
              <w:rPr>
                <w:rFonts w:ascii="Times New Roman" w:hAnsi="Times New Roman" w:cs="Times New Roman"/>
                <w:i/>
                <w:sz w:val="24"/>
                <w:szCs w:val="24"/>
              </w:rPr>
              <w:t>1,2</w:t>
            </w: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Логарифмическая функция и ее свойства</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5.8</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Логарифмическая функция, ее свойства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1E731D">
              <w:rPr>
                <w:rFonts w:ascii="Times New Roman" w:hAnsi="Times New Roman" w:cs="Times New Roman"/>
                <w:i/>
                <w:sz w:val="24"/>
                <w:szCs w:val="24"/>
              </w:rPr>
              <w:t>1,2</w:t>
            </w: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Логарифмическая функция и ее свойства</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29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5.9 </w:t>
            </w:r>
            <w:r w:rsidRPr="00FA227E">
              <w:rPr>
                <w:rFonts w:ascii="Times New Roman" w:hAnsi="Times New Roman" w:cs="Times New Roman"/>
                <w:bCs/>
                <w:sz w:val="24"/>
                <w:szCs w:val="24"/>
              </w:rPr>
              <w:t>Решение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1A3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5.10 </w:t>
            </w:r>
            <w:r w:rsidRPr="00FA227E">
              <w:rPr>
                <w:rFonts w:ascii="Times New Roman" w:hAnsi="Times New Roman" w:cs="Times New Roman"/>
                <w:bCs/>
                <w:sz w:val="24"/>
                <w:szCs w:val="24"/>
              </w:rPr>
              <w:t>Решение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29D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5.11 </w:t>
            </w:r>
            <w:r w:rsidRPr="00FA227E">
              <w:rPr>
                <w:rFonts w:ascii="Times New Roman" w:hAnsi="Times New Roman" w:cs="Times New Roman"/>
                <w:bCs/>
                <w:sz w:val="24"/>
                <w:szCs w:val="24"/>
              </w:rPr>
              <w:t>Решение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29D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32</w:t>
            </w:r>
          </w:p>
          <w:p w:rsidR="001971D9" w:rsidRPr="00C328F3"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Тема 5.12 </w:t>
            </w:r>
            <w:r w:rsidRPr="00FA227E">
              <w:rPr>
                <w:rFonts w:ascii="Times New Roman" w:hAnsi="Times New Roman" w:cs="Times New Roman"/>
                <w:bCs/>
                <w:sz w:val="24"/>
                <w:szCs w:val="24"/>
              </w:rPr>
              <w:t>Решение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29D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Логарифмические неравенства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5.13 </w:t>
            </w:r>
            <w:r w:rsidRPr="00FA227E">
              <w:rPr>
                <w:rFonts w:ascii="Times New Roman" w:hAnsi="Times New Roman" w:cs="Times New Roman"/>
                <w:bCs/>
                <w:sz w:val="24"/>
                <w:szCs w:val="24"/>
              </w:rPr>
              <w:t>Решение логарифмических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29D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Логарифмические неравенства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5.14 </w:t>
            </w:r>
            <w:r w:rsidRPr="00FA227E">
              <w:rPr>
                <w:rFonts w:ascii="Times New Roman" w:hAnsi="Times New Roman" w:cs="Times New Roman"/>
                <w:bCs/>
                <w:sz w:val="24"/>
                <w:szCs w:val="24"/>
              </w:rPr>
              <w:t>Решение логарифмических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29D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Логарифмические неравенства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5.15 </w:t>
            </w:r>
            <w:r w:rsidRPr="00FA227E">
              <w:rPr>
                <w:rFonts w:ascii="Times New Roman" w:hAnsi="Times New Roman" w:cs="Times New Roman"/>
                <w:bCs/>
                <w:sz w:val="24"/>
                <w:szCs w:val="24"/>
              </w:rPr>
              <w:t>Решение логарифмических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5.16</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Системы логарифмических уравнений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rPr>
          <w:trHeight w:val="551"/>
        </w:trPr>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36</w:t>
            </w:r>
          </w:p>
          <w:p w:rsidR="001971D9" w:rsidRPr="007F480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5.17</w:t>
            </w:r>
            <w:r w:rsidRPr="00FA227E">
              <w:rPr>
                <w:rFonts w:ascii="Times New Roman" w:hAnsi="Times New Roman" w:cs="Times New Roman"/>
                <w:bCs/>
                <w:sz w:val="24"/>
                <w:szCs w:val="24"/>
              </w:rPr>
              <w:t xml:space="preserve"> Системы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37</w:t>
            </w:r>
          </w:p>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5.18</w:t>
            </w:r>
            <w:r w:rsidRPr="00FA227E">
              <w:rPr>
                <w:rFonts w:ascii="Times New Roman" w:hAnsi="Times New Roman" w:cs="Times New Roman"/>
                <w:bCs/>
                <w:sz w:val="24"/>
                <w:szCs w:val="24"/>
              </w:rPr>
              <w:t xml:space="preserve"> Системы логарифмических уравнений</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5.19</w:t>
            </w:r>
            <w:r w:rsidRPr="00FA227E">
              <w:rPr>
                <w:rFonts w:ascii="Times New Roman" w:hAnsi="Times New Roman" w:cs="Times New Roman"/>
                <w:bCs/>
                <w:sz w:val="24"/>
                <w:szCs w:val="24"/>
              </w:rPr>
              <w:t xml:space="preserve"> Системы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39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5.20</w:t>
            </w:r>
            <w:r w:rsidRPr="00FA227E">
              <w:rPr>
                <w:rFonts w:ascii="Times New Roman" w:hAnsi="Times New Roman" w:cs="Times New Roman"/>
                <w:bCs/>
                <w:sz w:val="24"/>
                <w:szCs w:val="24"/>
              </w:rPr>
              <w:t xml:space="preserve"> Системы логарифмических </w:t>
            </w:r>
            <w:r>
              <w:rPr>
                <w:rFonts w:ascii="Times New Roman" w:hAnsi="Times New Roman" w:cs="Times New Roman"/>
                <w:bCs/>
                <w:sz w:val="24"/>
                <w:szCs w:val="24"/>
              </w:rPr>
              <w:t>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5.21</w:t>
            </w:r>
            <w:r w:rsidRPr="00FA227E">
              <w:rPr>
                <w:rFonts w:ascii="Times New Roman" w:hAnsi="Times New Roman" w:cs="Times New Roman"/>
                <w:bCs/>
                <w:sz w:val="24"/>
                <w:szCs w:val="24"/>
              </w:rPr>
              <w:t xml:space="preserve"> Системы логарифмических </w:t>
            </w:r>
            <w:r>
              <w:rPr>
                <w:rFonts w:ascii="Times New Roman" w:hAnsi="Times New Roman" w:cs="Times New Roman"/>
                <w:bCs/>
                <w:sz w:val="24"/>
                <w:szCs w:val="24"/>
              </w:rPr>
              <w:t>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 xml:space="preserve"> МДК 01.01 Технологические процессы изготовления деталей машин.</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5.22</w:t>
            </w:r>
            <w:r w:rsidRPr="00FA227E">
              <w:rPr>
                <w:rFonts w:ascii="Times New Roman" w:hAnsi="Times New Roman" w:cs="Times New Roman"/>
                <w:bCs/>
                <w:sz w:val="24"/>
                <w:szCs w:val="24"/>
              </w:rPr>
              <w:t xml:space="preserve"> Логарифмы в природе и технике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1B15D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p>
          <w:p w:rsidR="001971D9" w:rsidRPr="006D4BD5" w:rsidRDefault="005E6656"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2A160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AE4415">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5.23</w:t>
            </w:r>
            <w:r w:rsidRPr="00FA227E">
              <w:rPr>
                <w:rFonts w:ascii="Times New Roman" w:hAnsi="Times New Roman" w:cs="Times New Roman"/>
                <w:bCs/>
                <w:sz w:val="24"/>
                <w:szCs w:val="24"/>
              </w:rPr>
              <w:t xml:space="preserve"> Логарифмы в природе и технике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E5B3F"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AE4415" w:rsidRDefault="00AE4415" w:rsidP="00AE4415">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AE4415" w:rsidP="00AE4415">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Логарифмическая функция. Решение простейших логарифмических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5.24  </w:t>
            </w:r>
            <w:r w:rsidRPr="00FA227E">
              <w:rPr>
                <w:rFonts w:ascii="Times New Roman" w:hAnsi="Times New Roman" w:cs="Times New Roman"/>
                <w:bCs/>
                <w:sz w:val="24"/>
                <w:szCs w:val="24"/>
              </w:rPr>
              <w:t>Логарифмы.</w:t>
            </w:r>
            <w:r>
              <w:rPr>
                <w:rFonts w:ascii="Times New Roman" w:hAnsi="Times New Roman" w:cs="Times New Roman"/>
                <w:bCs/>
                <w:sz w:val="24"/>
                <w:szCs w:val="24"/>
              </w:rPr>
              <w:t xml:space="preserve"> </w:t>
            </w:r>
            <w:r w:rsidRPr="000631B2">
              <w:rPr>
                <w:rFonts w:ascii="Times New Roman" w:hAnsi="Times New Roman" w:cs="Times New Roman"/>
                <w:b/>
                <w:bCs/>
                <w:sz w:val="24"/>
                <w:szCs w:val="24"/>
              </w:rPr>
              <w:t xml:space="preserve"> Контрольная работа №</w:t>
            </w:r>
            <w:r>
              <w:rPr>
                <w:rFonts w:ascii="Times New Roman" w:hAnsi="Times New Roman" w:cs="Times New Roman"/>
                <w:b/>
                <w:bCs/>
                <w:sz w:val="24"/>
                <w:szCs w:val="24"/>
              </w:rPr>
              <w:t xml:space="preserve"> 4</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10422" w:type="dxa"/>
            <w:gridSpan w:val="2"/>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
                <w:bCs/>
                <w:sz w:val="24"/>
                <w:szCs w:val="24"/>
              </w:rPr>
              <w:t>Раздел 6</w:t>
            </w:r>
            <w:r w:rsidRPr="00FA227E">
              <w:rPr>
                <w:rFonts w:ascii="Times New Roman" w:hAnsi="Times New Roman" w:cs="Times New Roman"/>
                <w:b/>
                <w:bCs/>
                <w:sz w:val="24"/>
                <w:szCs w:val="24"/>
              </w:rPr>
              <w:t>. Основы тригонометрии. Тригонометрические функции</w:t>
            </w:r>
          </w:p>
        </w:tc>
        <w:tc>
          <w:tcPr>
            <w:tcW w:w="988" w:type="dxa"/>
          </w:tcPr>
          <w:p w:rsidR="001971D9" w:rsidRPr="005225F2" w:rsidRDefault="001971D9" w:rsidP="00EC5DFB">
            <w:pPr>
              <w:rPr>
                <w:rFonts w:ascii="Times New Roman" w:hAnsi="Times New Roman" w:cs="Times New Roman"/>
                <w:b/>
                <w:sz w:val="24"/>
                <w:szCs w:val="24"/>
              </w:rPr>
            </w:pPr>
            <w:r>
              <w:rPr>
                <w:rFonts w:ascii="Times New Roman" w:hAnsi="Times New Roman" w:cs="Times New Roman"/>
                <w:b/>
                <w:sz w:val="24"/>
                <w:szCs w:val="24"/>
              </w:rPr>
              <w:t>34</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w:t>
            </w:r>
            <w:r w:rsidRPr="00FA227E">
              <w:rPr>
                <w:rFonts w:ascii="Times New Roman" w:hAnsi="Times New Roman" w:cs="Times New Roman"/>
                <w:bCs/>
                <w:sz w:val="24"/>
                <w:szCs w:val="24"/>
              </w:rPr>
              <w:t xml:space="preserve">.1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Радианная мера угла.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Радианная мера угла. Зависимость между синусом, косинусом, тангенсом и котангенсом одного и того же угла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Поворот точки вокруг начала координат.</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Поворот точки вокруг начала координат</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F4B5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Определение синуса, косинуса, тангенса и котангенса.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6.3</w:t>
            </w:r>
            <w:r w:rsidRPr="00FA227E">
              <w:rPr>
                <w:rFonts w:ascii="Times New Roman" w:hAnsi="Times New Roman" w:cs="Times New Roman"/>
                <w:bCs/>
                <w:sz w:val="24"/>
                <w:szCs w:val="24"/>
              </w:rPr>
              <w:t xml:space="preserve"> Определение синуса, косинуса, тангенса и котангенса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F4B5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Определение синуса, косинуса, тангенса и котангенса..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6.4</w:t>
            </w:r>
            <w:r w:rsidRPr="00FA227E">
              <w:rPr>
                <w:rFonts w:ascii="Times New Roman" w:hAnsi="Times New Roman" w:cs="Times New Roman"/>
                <w:bCs/>
                <w:sz w:val="24"/>
                <w:szCs w:val="24"/>
              </w:rPr>
              <w:t xml:space="preserve"> Определение синуса, косинуса, тангенса и котангенса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4156A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Знаки синуса, косинуса, тангенса и котангенса по четвертям.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6.5</w:t>
            </w:r>
            <w:r w:rsidRPr="00FA227E">
              <w:rPr>
                <w:rFonts w:ascii="Times New Roman" w:hAnsi="Times New Roman" w:cs="Times New Roman"/>
                <w:bCs/>
                <w:sz w:val="24"/>
                <w:szCs w:val="24"/>
              </w:rPr>
              <w:t xml:space="preserve"> Знаки синуса, косинуса, тангенса и котангенса по четвертям.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Тема 6.6</w:t>
            </w:r>
            <w:r w:rsidRPr="00FA227E">
              <w:rPr>
                <w:rFonts w:ascii="Times New Roman" w:hAnsi="Times New Roman" w:cs="Times New Roman"/>
                <w:bCs/>
                <w:sz w:val="24"/>
                <w:szCs w:val="24"/>
              </w:rPr>
              <w:t xml:space="preserve"> Зависимость между синусом, косинусом, тангенсом и котангенсом одного и того же угла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Зависимость между синусом, косинусом, тангенсом и котангенсом одного и того же угла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E43FD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Основные тригонометрические тождества.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46</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6.7 </w:t>
            </w:r>
            <w:r w:rsidRPr="00FA227E">
              <w:rPr>
                <w:rFonts w:ascii="Times New Roman" w:hAnsi="Times New Roman" w:cs="Times New Roman"/>
                <w:bCs/>
                <w:sz w:val="24"/>
                <w:szCs w:val="24"/>
              </w:rPr>
              <w:t>Основные тригонометрические тождества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4B32C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Синус, косинус, тангенс и котангенс углов α и - α.</w:t>
            </w:r>
            <w:r>
              <w:rPr>
                <w:rFonts w:ascii="Times New Roman" w:hAnsi="Times New Roman" w:cs="Times New Roman"/>
                <w:bCs/>
                <w:sz w:val="24"/>
                <w:szCs w:val="24"/>
              </w:rPr>
              <w:t>.</w:t>
            </w:r>
            <w:r w:rsidRPr="00FA227E">
              <w:rPr>
                <w:rFonts w:ascii="Times New Roman" w:hAnsi="Times New Roman" w:cs="Times New Roman"/>
                <w:bCs/>
                <w:sz w:val="24"/>
                <w:szCs w:val="24"/>
              </w:rPr>
              <w:t xml:space="preserve"> Преобразования простейших тригонометрических выражений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47</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6.8 </w:t>
            </w:r>
            <w:r w:rsidRPr="00FA227E">
              <w:rPr>
                <w:rFonts w:ascii="Times New Roman" w:hAnsi="Times New Roman" w:cs="Times New Roman"/>
                <w:bCs/>
                <w:sz w:val="24"/>
                <w:szCs w:val="24"/>
              </w:rPr>
              <w:t>Синус, косинус, тангенс и котангенс углов α и - α.</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F19D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Формулы</w:t>
            </w:r>
            <w:r>
              <w:rPr>
                <w:rFonts w:ascii="Times New Roman" w:hAnsi="Times New Roman" w:cs="Times New Roman"/>
                <w:bCs/>
                <w:sz w:val="24"/>
                <w:szCs w:val="24"/>
              </w:rPr>
              <w:t xml:space="preserve"> сложения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6.9</w:t>
            </w:r>
            <w:r w:rsidRPr="00FA227E">
              <w:rPr>
                <w:rFonts w:ascii="Times New Roman" w:hAnsi="Times New Roman" w:cs="Times New Roman"/>
                <w:bCs/>
                <w:sz w:val="24"/>
                <w:szCs w:val="24"/>
              </w:rPr>
              <w:t xml:space="preserve"> Формулы</w:t>
            </w:r>
            <w:r>
              <w:rPr>
                <w:rFonts w:ascii="Times New Roman" w:hAnsi="Times New Roman" w:cs="Times New Roman"/>
                <w:bCs/>
                <w:sz w:val="24"/>
                <w:szCs w:val="24"/>
              </w:rPr>
              <w:t xml:space="preserve"> сложения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D763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Синус, косинус и</w:t>
            </w:r>
            <w:r w:rsidRPr="00FA227E">
              <w:rPr>
                <w:rFonts w:ascii="Times New Roman" w:hAnsi="Times New Roman" w:cs="Times New Roman"/>
                <w:bCs/>
                <w:sz w:val="24"/>
                <w:szCs w:val="24"/>
              </w:rPr>
              <w:t xml:space="preserve"> тангенс</w:t>
            </w:r>
            <w:r>
              <w:rPr>
                <w:rFonts w:ascii="Times New Roman" w:hAnsi="Times New Roman" w:cs="Times New Roman"/>
                <w:bCs/>
                <w:sz w:val="24"/>
                <w:szCs w:val="24"/>
              </w:rPr>
              <w:t xml:space="preserve">  двойного угла.</w:t>
            </w:r>
            <w:r w:rsidRPr="00FA227E">
              <w:rPr>
                <w:rFonts w:ascii="Times New Roman" w:hAnsi="Times New Roman" w:cs="Times New Roman"/>
                <w:bCs/>
                <w:sz w:val="24"/>
                <w:szCs w:val="24"/>
              </w:rPr>
              <w:t xml:space="preserve"> Преобразования простейших тригонометрических выражений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49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6.10 </w:t>
            </w:r>
            <w:r w:rsidRPr="00FA227E">
              <w:rPr>
                <w:rFonts w:ascii="Times New Roman" w:hAnsi="Times New Roman" w:cs="Times New Roman"/>
                <w:bCs/>
                <w:sz w:val="24"/>
                <w:szCs w:val="24"/>
              </w:rPr>
              <w:t xml:space="preserve"> </w:t>
            </w:r>
            <w:r>
              <w:rPr>
                <w:rFonts w:ascii="Times New Roman" w:hAnsi="Times New Roman" w:cs="Times New Roman"/>
                <w:bCs/>
                <w:sz w:val="24"/>
                <w:szCs w:val="24"/>
              </w:rPr>
              <w:t>Синус, косинус и</w:t>
            </w:r>
            <w:r w:rsidRPr="00FA227E">
              <w:rPr>
                <w:rFonts w:ascii="Times New Roman" w:hAnsi="Times New Roman" w:cs="Times New Roman"/>
                <w:bCs/>
                <w:sz w:val="24"/>
                <w:szCs w:val="24"/>
              </w:rPr>
              <w:t xml:space="preserve"> тангенс</w:t>
            </w:r>
            <w:r>
              <w:rPr>
                <w:rFonts w:ascii="Times New Roman" w:hAnsi="Times New Roman" w:cs="Times New Roman"/>
                <w:bCs/>
                <w:sz w:val="24"/>
                <w:szCs w:val="24"/>
              </w:rPr>
              <w:t xml:space="preserve">  двойного угла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D763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Формулы половинного угла</w:t>
            </w:r>
            <w:r>
              <w:rPr>
                <w:rFonts w:ascii="Times New Roman" w:hAnsi="Times New Roman" w:cs="Times New Roman"/>
                <w:bCs/>
                <w:sz w:val="24"/>
                <w:szCs w:val="24"/>
              </w:rPr>
              <w:t>.</w:t>
            </w:r>
            <w:r w:rsidRPr="00FA227E">
              <w:rPr>
                <w:rFonts w:ascii="Times New Roman" w:hAnsi="Times New Roman" w:cs="Times New Roman"/>
                <w:bCs/>
                <w:sz w:val="24"/>
                <w:szCs w:val="24"/>
              </w:rPr>
              <w:t xml:space="preserve"> Выражение тригонометрических функций через тангенс половинного аргумента.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6.11 </w:t>
            </w:r>
            <w:r w:rsidRPr="00FA227E">
              <w:rPr>
                <w:rFonts w:ascii="Times New Roman" w:hAnsi="Times New Roman" w:cs="Times New Roman"/>
                <w:bCs/>
                <w:sz w:val="24"/>
                <w:szCs w:val="24"/>
              </w:rPr>
              <w:t xml:space="preserve"> Формулы половинного угла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6.12</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Формулы приведения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D7633"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Формулы приведения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D763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Формулы приведения</w:t>
            </w:r>
            <w:r>
              <w:rPr>
                <w:rFonts w:ascii="Times New Roman" w:hAnsi="Times New Roman" w:cs="Times New Roman"/>
                <w:bCs/>
                <w:sz w:val="24"/>
                <w:szCs w:val="24"/>
              </w:rPr>
              <w:t>.</w:t>
            </w:r>
            <w:r w:rsidRPr="00FA227E">
              <w:rPr>
                <w:rFonts w:ascii="Times New Roman" w:hAnsi="Times New Roman" w:cs="Times New Roman"/>
                <w:bCs/>
                <w:sz w:val="24"/>
                <w:szCs w:val="24"/>
              </w:rPr>
              <w:t xml:space="preserve"> Преобразования простейших тригонометрических выражений</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6.13 </w:t>
            </w:r>
            <w:r w:rsidRPr="00FA227E">
              <w:rPr>
                <w:rFonts w:ascii="Times New Roman" w:hAnsi="Times New Roman" w:cs="Times New Roman"/>
                <w:bCs/>
                <w:sz w:val="24"/>
                <w:szCs w:val="24"/>
              </w:rPr>
              <w:t>Формулы приведения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Тема 6.14 </w:t>
            </w:r>
            <w:r w:rsidRPr="00FA227E">
              <w:rPr>
                <w:rFonts w:ascii="Times New Roman" w:hAnsi="Times New Roman" w:cs="Times New Roman"/>
                <w:bCs/>
                <w:sz w:val="24"/>
                <w:szCs w:val="24"/>
              </w:rPr>
              <w:t>Сумма и разность синусов. Сумма и разность косинусов.</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Сумма и разность синусов. Сумма и разность косинусов. Преобразования суммы тригонометрических функций в произведение и произведения в сумму. Преобразования простейших тригонометрических выражений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A274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 Понятие </w:t>
            </w:r>
            <w:r>
              <w:rPr>
                <w:rFonts w:ascii="Times New Roman" w:hAnsi="Times New Roman" w:cs="Times New Roman"/>
                <w:bCs/>
                <w:sz w:val="24"/>
                <w:szCs w:val="24"/>
                <w:lang w:val="en-US"/>
              </w:rPr>
              <w:t>arccos</w:t>
            </w:r>
            <w:r w:rsidRPr="00F9058D">
              <w:rPr>
                <w:rFonts w:ascii="Times New Roman" w:hAnsi="Times New Roman" w:cs="Times New Roman"/>
                <w:bCs/>
                <w:sz w:val="24"/>
                <w:szCs w:val="24"/>
              </w:rPr>
              <w:t xml:space="preserve"> </w:t>
            </w:r>
            <w:r>
              <w:rPr>
                <w:rFonts w:ascii="Times New Roman" w:hAnsi="Times New Roman" w:cs="Times New Roman"/>
                <w:bCs/>
                <w:sz w:val="24"/>
                <w:szCs w:val="24"/>
                <w:lang w:val="en-US"/>
              </w:rPr>
              <w:t>a</w:t>
            </w:r>
            <w:r w:rsidRPr="00F9058D">
              <w:rPr>
                <w:rFonts w:ascii="Times New Roman" w:hAnsi="Times New Roman" w:cs="Times New Roman"/>
                <w:bCs/>
                <w:sz w:val="24"/>
                <w:szCs w:val="24"/>
              </w:rPr>
              <w:t xml:space="preserve">. </w:t>
            </w:r>
            <w:r w:rsidRPr="00FA227E">
              <w:rPr>
                <w:rFonts w:ascii="Times New Roman" w:hAnsi="Times New Roman" w:cs="Times New Roman"/>
                <w:bCs/>
                <w:sz w:val="24"/>
                <w:szCs w:val="24"/>
              </w:rPr>
              <w:t>Уравнение cos х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6.15</w:t>
            </w:r>
            <w:r w:rsidRPr="00FA227E">
              <w:rPr>
                <w:rFonts w:ascii="Times New Roman" w:hAnsi="Times New Roman" w:cs="Times New Roman"/>
                <w:bCs/>
                <w:sz w:val="24"/>
                <w:szCs w:val="24"/>
              </w:rPr>
              <w:t xml:space="preserve"> Уравнение cos х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A274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Уравнение cos х = a</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D37C8E">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53</w:t>
            </w:r>
          </w:p>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6.16</w:t>
            </w:r>
            <w:r w:rsidRPr="00FA227E">
              <w:rPr>
                <w:rFonts w:ascii="Times New Roman" w:hAnsi="Times New Roman" w:cs="Times New Roman"/>
                <w:bCs/>
                <w:sz w:val="24"/>
                <w:szCs w:val="24"/>
              </w:rPr>
              <w:t xml:space="preserve"> Уравнение cos х = a</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47CDF" w:rsidRDefault="001971D9" w:rsidP="00EC5DFB">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Понятие </w:t>
            </w:r>
            <w:r>
              <w:rPr>
                <w:rFonts w:ascii="Times New Roman" w:hAnsi="Times New Roman" w:cs="Times New Roman"/>
                <w:bCs/>
                <w:sz w:val="24"/>
                <w:szCs w:val="24"/>
                <w:lang w:val="en-US"/>
              </w:rPr>
              <w:t>arcsin</w:t>
            </w:r>
            <w:r w:rsidRPr="00F9058D">
              <w:rPr>
                <w:rFonts w:ascii="Times New Roman" w:hAnsi="Times New Roman" w:cs="Times New Roman"/>
                <w:bCs/>
                <w:sz w:val="24"/>
                <w:szCs w:val="24"/>
              </w:rPr>
              <w:t xml:space="preserve"> </w:t>
            </w:r>
            <w:r>
              <w:rPr>
                <w:rFonts w:ascii="Times New Roman" w:hAnsi="Times New Roman" w:cs="Times New Roman"/>
                <w:bCs/>
                <w:sz w:val="24"/>
                <w:szCs w:val="24"/>
                <w:lang w:val="en-US"/>
              </w:rPr>
              <w:t>a</w:t>
            </w:r>
            <w:r w:rsidRPr="00F9058D">
              <w:rPr>
                <w:rFonts w:ascii="Times New Roman" w:hAnsi="Times New Roman" w:cs="Times New Roman"/>
                <w:bCs/>
                <w:sz w:val="24"/>
                <w:szCs w:val="24"/>
              </w:rPr>
              <w:t>.</w:t>
            </w:r>
            <w:r w:rsidRPr="00FA227E">
              <w:rPr>
                <w:rFonts w:ascii="Times New Roman" w:hAnsi="Times New Roman" w:cs="Times New Roman"/>
                <w:bCs/>
                <w:sz w:val="24"/>
                <w:szCs w:val="24"/>
              </w:rPr>
              <w:t xml:space="preserve"> Уравнение sin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6.17</w:t>
            </w:r>
            <w:r w:rsidRPr="00FA227E">
              <w:rPr>
                <w:rFonts w:ascii="Times New Roman" w:hAnsi="Times New Roman" w:cs="Times New Roman"/>
                <w:bCs/>
                <w:sz w:val="24"/>
                <w:szCs w:val="24"/>
              </w:rPr>
              <w:t xml:space="preserve"> Уравнение sin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2407E" w:rsidRDefault="001971D9" w:rsidP="00EC5DFB">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Понятие </w:t>
            </w:r>
            <w:r>
              <w:rPr>
                <w:rFonts w:ascii="Times New Roman" w:hAnsi="Times New Roman" w:cs="Times New Roman"/>
                <w:bCs/>
                <w:sz w:val="24"/>
                <w:szCs w:val="24"/>
                <w:lang w:val="en-US"/>
              </w:rPr>
              <w:t>arcsin</w:t>
            </w:r>
            <w:r w:rsidRPr="00F9058D">
              <w:rPr>
                <w:rFonts w:ascii="Times New Roman" w:hAnsi="Times New Roman" w:cs="Times New Roman"/>
                <w:bCs/>
                <w:sz w:val="24"/>
                <w:szCs w:val="24"/>
              </w:rPr>
              <w:t xml:space="preserve"> </w:t>
            </w:r>
            <w:r>
              <w:rPr>
                <w:rFonts w:ascii="Times New Roman" w:hAnsi="Times New Roman" w:cs="Times New Roman"/>
                <w:bCs/>
                <w:sz w:val="24"/>
                <w:szCs w:val="24"/>
                <w:lang w:val="en-US"/>
              </w:rPr>
              <w:t>a</w:t>
            </w:r>
            <w:r w:rsidRPr="00F9058D">
              <w:rPr>
                <w:rFonts w:ascii="Times New Roman" w:hAnsi="Times New Roman" w:cs="Times New Roman"/>
                <w:bCs/>
                <w:sz w:val="24"/>
                <w:szCs w:val="24"/>
              </w:rPr>
              <w:t>.</w:t>
            </w:r>
            <w:r w:rsidRPr="00FA227E">
              <w:rPr>
                <w:rFonts w:ascii="Times New Roman" w:hAnsi="Times New Roman" w:cs="Times New Roman"/>
                <w:bCs/>
                <w:sz w:val="24"/>
                <w:szCs w:val="24"/>
              </w:rPr>
              <w:t xml:space="preserve"> Уравнение sin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86D0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w:t>
            </w:r>
            <w:r w:rsidRPr="00F86D0F">
              <w:rPr>
                <w:rFonts w:ascii="Times New Roman" w:hAnsi="Times New Roman" w:cs="Times New Roman"/>
                <w:b/>
                <w:bCs/>
                <w:sz w:val="24"/>
                <w:szCs w:val="24"/>
              </w:rPr>
              <w:t>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6.1</w:t>
            </w:r>
            <w:r w:rsidRPr="00C2407E">
              <w:rPr>
                <w:rFonts w:ascii="Times New Roman" w:hAnsi="Times New Roman" w:cs="Times New Roman"/>
                <w:bCs/>
                <w:sz w:val="24"/>
                <w:szCs w:val="24"/>
              </w:rPr>
              <w:t>8</w:t>
            </w:r>
            <w:r w:rsidRPr="00FA227E">
              <w:rPr>
                <w:rFonts w:ascii="Times New Roman" w:hAnsi="Times New Roman" w:cs="Times New Roman"/>
                <w:bCs/>
                <w:sz w:val="24"/>
                <w:szCs w:val="24"/>
              </w:rPr>
              <w:t xml:space="preserve"> Уравнение sin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65B7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Понятие </w:t>
            </w:r>
            <w:r>
              <w:rPr>
                <w:rFonts w:ascii="Times New Roman" w:hAnsi="Times New Roman" w:cs="Times New Roman"/>
                <w:bCs/>
                <w:sz w:val="24"/>
                <w:szCs w:val="24"/>
                <w:lang w:val="en-US"/>
              </w:rPr>
              <w:t>arctg</w:t>
            </w:r>
            <w:r w:rsidRPr="00F9058D">
              <w:rPr>
                <w:rFonts w:ascii="Times New Roman" w:hAnsi="Times New Roman" w:cs="Times New Roman"/>
                <w:bCs/>
                <w:sz w:val="24"/>
                <w:szCs w:val="24"/>
              </w:rPr>
              <w:t xml:space="preserve"> </w:t>
            </w:r>
            <w:r>
              <w:rPr>
                <w:rFonts w:ascii="Times New Roman" w:hAnsi="Times New Roman" w:cs="Times New Roman"/>
                <w:bCs/>
                <w:sz w:val="24"/>
                <w:szCs w:val="24"/>
                <w:lang w:val="en-US"/>
              </w:rPr>
              <w:t>a</w:t>
            </w:r>
            <w:r w:rsidRPr="00F9058D">
              <w:rPr>
                <w:rFonts w:ascii="Times New Roman" w:hAnsi="Times New Roman" w:cs="Times New Roman"/>
                <w:bCs/>
                <w:sz w:val="24"/>
                <w:szCs w:val="24"/>
              </w:rPr>
              <w:t>.</w:t>
            </w:r>
            <w:r w:rsidRPr="00FA227E">
              <w:rPr>
                <w:rFonts w:ascii="Times New Roman" w:hAnsi="Times New Roman" w:cs="Times New Roman"/>
                <w:bCs/>
                <w:sz w:val="24"/>
                <w:szCs w:val="24"/>
              </w:rPr>
              <w:t xml:space="preserve"> Уравнение tg x = a, сtg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86D0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w:t>
            </w:r>
            <w:r w:rsidRPr="00F86D0F">
              <w:rPr>
                <w:rFonts w:ascii="Times New Roman" w:hAnsi="Times New Roman" w:cs="Times New Roman"/>
                <w:b/>
                <w:bCs/>
                <w:sz w:val="24"/>
                <w:szCs w:val="24"/>
              </w:rPr>
              <w:t>6</w:t>
            </w:r>
          </w:p>
          <w:p w:rsidR="001971D9" w:rsidRPr="00C240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6.19 </w:t>
            </w:r>
            <w:r w:rsidRPr="00FA227E">
              <w:rPr>
                <w:rFonts w:ascii="Times New Roman" w:hAnsi="Times New Roman" w:cs="Times New Roman"/>
                <w:bCs/>
                <w:sz w:val="24"/>
                <w:szCs w:val="24"/>
              </w:rPr>
              <w:t>Уравнение tg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65B7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Понятие </w:t>
            </w:r>
            <w:r>
              <w:rPr>
                <w:rFonts w:ascii="Times New Roman" w:hAnsi="Times New Roman" w:cs="Times New Roman"/>
                <w:bCs/>
                <w:sz w:val="24"/>
                <w:szCs w:val="24"/>
                <w:lang w:val="en-US"/>
              </w:rPr>
              <w:t>arc</w:t>
            </w:r>
            <w:r>
              <w:rPr>
                <w:rFonts w:ascii="Times New Roman" w:hAnsi="Times New Roman" w:cs="Times New Roman"/>
                <w:bCs/>
                <w:sz w:val="24"/>
                <w:szCs w:val="24"/>
              </w:rPr>
              <w:t>с</w:t>
            </w:r>
            <w:r>
              <w:rPr>
                <w:rFonts w:ascii="Times New Roman" w:hAnsi="Times New Roman" w:cs="Times New Roman"/>
                <w:bCs/>
                <w:sz w:val="24"/>
                <w:szCs w:val="24"/>
                <w:lang w:val="en-US"/>
              </w:rPr>
              <w:t>tg</w:t>
            </w:r>
            <w:r w:rsidRPr="00F9058D">
              <w:rPr>
                <w:rFonts w:ascii="Times New Roman" w:hAnsi="Times New Roman" w:cs="Times New Roman"/>
                <w:bCs/>
                <w:sz w:val="24"/>
                <w:szCs w:val="24"/>
              </w:rPr>
              <w:t xml:space="preserve"> </w:t>
            </w:r>
            <w:r>
              <w:rPr>
                <w:rFonts w:ascii="Times New Roman" w:hAnsi="Times New Roman" w:cs="Times New Roman"/>
                <w:bCs/>
                <w:sz w:val="24"/>
                <w:szCs w:val="24"/>
                <w:lang w:val="en-US"/>
              </w:rPr>
              <w:t>a</w:t>
            </w:r>
            <w:r w:rsidRPr="00F9058D">
              <w:rPr>
                <w:rFonts w:ascii="Times New Roman" w:hAnsi="Times New Roman" w:cs="Times New Roman"/>
                <w:bCs/>
                <w:sz w:val="24"/>
                <w:szCs w:val="24"/>
              </w:rPr>
              <w:t>.</w:t>
            </w:r>
            <w:r w:rsidRPr="00FA227E">
              <w:rPr>
                <w:rFonts w:ascii="Times New Roman" w:hAnsi="Times New Roman" w:cs="Times New Roman"/>
                <w:bCs/>
                <w:sz w:val="24"/>
                <w:szCs w:val="24"/>
              </w:rPr>
              <w:t xml:space="preserve"> Уравнение tg x = a, сtg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57</w:t>
            </w:r>
          </w:p>
          <w:p w:rsidR="001971D9" w:rsidRPr="00C240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6.20 </w:t>
            </w:r>
            <w:r w:rsidRPr="00FA227E">
              <w:rPr>
                <w:rFonts w:ascii="Times New Roman" w:hAnsi="Times New Roman" w:cs="Times New Roman"/>
                <w:bCs/>
                <w:sz w:val="24"/>
                <w:szCs w:val="24"/>
              </w:rPr>
              <w:t xml:space="preserve">Уравнение </w:t>
            </w:r>
            <w:r>
              <w:rPr>
                <w:rFonts w:ascii="Times New Roman" w:hAnsi="Times New Roman" w:cs="Times New Roman"/>
                <w:bCs/>
                <w:sz w:val="24"/>
                <w:szCs w:val="24"/>
              </w:rPr>
              <w:t>с</w:t>
            </w:r>
            <w:r w:rsidRPr="00FA227E">
              <w:rPr>
                <w:rFonts w:ascii="Times New Roman" w:hAnsi="Times New Roman" w:cs="Times New Roman"/>
                <w:bCs/>
                <w:sz w:val="24"/>
                <w:szCs w:val="24"/>
              </w:rPr>
              <w:t>tg x = a</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128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58</w:t>
            </w:r>
          </w:p>
          <w:p w:rsidR="001971D9" w:rsidRPr="00C240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6.21 </w:t>
            </w:r>
            <w:r w:rsidRPr="00FA227E">
              <w:rPr>
                <w:rFonts w:ascii="Times New Roman" w:hAnsi="Times New Roman" w:cs="Times New Roman"/>
                <w:bCs/>
                <w:sz w:val="24"/>
                <w:szCs w:val="24"/>
              </w:rPr>
              <w:t>Тригонометрические уравнения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128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59</w:t>
            </w:r>
          </w:p>
          <w:p w:rsidR="001971D9" w:rsidRPr="00C240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6.22 </w:t>
            </w:r>
            <w:r w:rsidRPr="00FA227E">
              <w:rPr>
                <w:rFonts w:ascii="Times New Roman" w:hAnsi="Times New Roman" w:cs="Times New Roman"/>
                <w:bCs/>
                <w:sz w:val="24"/>
                <w:szCs w:val="24"/>
              </w:rPr>
              <w:t>Тригонометрические уравнения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1286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60</w:t>
            </w:r>
          </w:p>
          <w:p w:rsidR="001971D9" w:rsidRPr="00C240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6.23 </w:t>
            </w:r>
            <w:r w:rsidRPr="00FA227E">
              <w:rPr>
                <w:rFonts w:ascii="Times New Roman" w:hAnsi="Times New Roman" w:cs="Times New Roman"/>
                <w:bCs/>
                <w:sz w:val="24"/>
                <w:szCs w:val="24"/>
              </w:rPr>
              <w:t>Тригонометрические уравнения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vAlign w:val="center"/>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6.24</w:t>
            </w:r>
          </w:p>
          <w:p w:rsidR="001971D9" w:rsidRPr="00FA227E" w:rsidRDefault="001971D9" w:rsidP="00EC5DFB">
            <w:pPr>
              <w:rPr>
                <w:rFonts w:ascii="Times New Roman" w:hAnsi="Times New Roman" w:cs="Times New Roman"/>
                <w:bCs/>
                <w:sz w:val="24"/>
                <w:szCs w:val="24"/>
              </w:rPr>
            </w:pPr>
            <w:r>
              <w:rPr>
                <w:rFonts w:ascii="Times New Roman" w:hAnsi="Times New Roman" w:cs="Times New Roman"/>
                <w:bCs/>
                <w:sz w:val="24"/>
                <w:szCs w:val="24"/>
              </w:rPr>
              <w:t xml:space="preserve">Тригонометрические </w:t>
            </w:r>
            <w:r w:rsidRPr="00FA227E">
              <w:rPr>
                <w:rFonts w:ascii="Times New Roman" w:hAnsi="Times New Roman" w:cs="Times New Roman"/>
                <w:bCs/>
                <w:sz w:val="24"/>
                <w:szCs w:val="24"/>
              </w:rPr>
              <w:t xml:space="preserve"> неравенства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12865"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Простейшие тригонометрические неравенства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Системы тригонометрических уравнений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Системы простейших тригонометрических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6.26</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Функции, их свойства. Способы задания функций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Область определения и множество значений функций. Способы задания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6.27</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Функции, их свойства.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Чётность, нечётность, периодичность функций.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E713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w:t>
            </w:r>
            <w:r>
              <w:rPr>
                <w:rFonts w:ascii="Times New Roman" w:hAnsi="Times New Roman" w:cs="Times New Roman"/>
                <w:bCs/>
                <w:sz w:val="24"/>
                <w:szCs w:val="24"/>
              </w:rPr>
              <w:t>периодичность тригонометрической функции</w:t>
            </w:r>
            <w:r w:rsidRPr="00FA227E">
              <w:rPr>
                <w:rFonts w:ascii="Times New Roman" w:hAnsi="Times New Roman" w:cs="Times New Roman"/>
                <w:bCs/>
                <w:sz w:val="24"/>
                <w:szCs w:val="24"/>
              </w:rPr>
              <w:t xml:space="preserve">. Свойства и графики функций y = cos x,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61</w:t>
            </w:r>
          </w:p>
          <w:p w:rsidR="001971D9" w:rsidRPr="001E713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6.28</w:t>
            </w:r>
            <w:r w:rsidRPr="00FA227E">
              <w:rPr>
                <w:rFonts w:ascii="Times New Roman" w:hAnsi="Times New Roman" w:cs="Times New Roman"/>
                <w:bCs/>
                <w:sz w:val="24"/>
                <w:szCs w:val="24"/>
              </w:rPr>
              <w:t xml:space="preserve"> </w:t>
            </w:r>
            <w:r>
              <w:rPr>
                <w:rFonts w:ascii="Times New Roman" w:hAnsi="Times New Roman" w:cs="Times New Roman"/>
                <w:bCs/>
                <w:sz w:val="24"/>
                <w:szCs w:val="24"/>
              </w:rPr>
              <w:t>Свойства и график функции</w:t>
            </w:r>
            <w:r w:rsidRPr="00FA227E">
              <w:rPr>
                <w:rFonts w:ascii="Times New Roman" w:hAnsi="Times New Roman" w:cs="Times New Roman"/>
                <w:bCs/>
                <w:sz w:val="24"/>
                <w:szCs w:val="24"/>
              </w:rPr>
              <w:t xml:space="preserve"> y = cos x</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E713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Область определения и множество значений тригонометрических функций. Чётность, нечётность, периодичность тригонометриче</w:t>
            </w:r>
            <w:r>
              <w:rPr>
                <w:rFonts w:ascii="Times New Roman" w:hAnsi="Times New Roman" w:cs="Times New Roman"/>
                <w:bCs/>
                <w:sz w:val="24"/>
                <w:szCs w:val="24"/>
              </w:rPr>
              <w:t>ской функции. Свойства и график функции</w:t>
            </w:r>
            <w:r w:rsidRPr="00FA227E">
              <w:rPr>
                <w:rFonts w:ascii="Times New Roman" w:hAnsi="Times New Roman" w:cs="Times New Roman"/>
                <w:bCs/>
                <w:sz w:val="24"/>
                <w:szCs w:val="24"/>
              </w:rPr>
              <w:t xml:space="preserve">, y = sin x,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62</w:t>
            </w:r>
          </w:p>
          <w:p w:rsidR="001971D9" w:rsidRPr="001E713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6.29</w:t>
            </w:r>
            <w:r w:rsidRPr="00FA227E">
              <w:rPr>
                <w:rFonts w:ascii="Times New Roman" w:hAnsi="Times New Roman" w:cs="Times New Roman"/>
                <w:bCs/>
                <w:sz w:val="24"/>
                <w:szCs w:val="24"/>
              </w:rPr>
              <w:t xml:space="preserve"> </w:t>
            </w:r>
            <w:r>
              <w:rPr>
                <w:rFonts w:ascii="Times New Roman" w:hAnsi="Times New Roman" w:cs="Times New Roman"/>
                <w:bCs/>
                <w:sz w:val="24"/>
                <w:szCs w:val="24"/>
              </w:rPr>
              <w:t>Свойства и график функции</w:t>
            </w:r>
            <w:r w:rsidRPr="00FA227E">
              <w:rPr>
                <w:rFonts w:ascii="Times New Roman" w:hAnsi="Times New Roman" w:cs="Times New Roman"/>
                <w:bCs/>
                <w:sz w:val="24"/>
                <w:szCs w:val="24"/>
              </w:rPr>
              <w:t xml:space="preserve"> y = sin x,</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16AD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y = tg x, y = сtg x.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B83A4A"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63</w:t>
            </w:r>
          </w:p>
          <w:p w:rsidR="001971D9" w:rsidRPr="001E7137"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6.30</w:t>
            </w:r>
            <w:r w:rsidRPr="00FA227E">
              <w:rPr>
                <w:rFonts w:ascii="Times New Roman" w:hAnsi="Times New Roman" w:cs="Times New Roman"/>
                <w:bCs/>
                <w:sz w:val="24"/>
                <w:szCs w:val="24"/>
              </w:rPr>
              <w:t xml:space="preserve"> </w:t>
            </w:r>
            <w:r>
              <w:rPr>
                <w:rFonts w:ascii="Times New Roman" w:hAnsi="Times New Roman" w:cs="Times New Roman"/>
                <w:bCs/>
                <w:sz w:val="24"/>
                <w:szCs w:val="24"/>
              </w:rPr>
              <w:t>Свойства и графики функций</w:t>
            </w:r>
            <w:r w:rsidRPr="00FA227E">
              <w:rPr>
                <w:rFonts w:ascii="Times New Roman" w:hAnsi="Times New Roman" w:cs="Times New Roman"/>
                <w:bCs/>
                <w:sz w:val="24"/>
                <w:szCs w:val="24"/>
              </w:rPr>
              <w:t xml:space="preserve"> y = tg x, y = сtg x.</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37D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Сжатие и растяжение графиков тригонометрических функций.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Преобразование графиков тригонометрических функций</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2332F">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64</w:t>
            </w:r>
            <w:r w:rsidRPr="00F2332F">
              <w:rPr>
                <w:rFonts w:ascii="Times New Roman" w:hAnsi="Times New Roman" w:cs="Times New Roman"/>
                <w:b/>
                <w:bCs/>
                <w:sz w:val="24"/>
                <w:szCs w:val="24"/>
              </w:rPr>
              <w:t>.</w:t>
            </w:r>
          </w:p>
          <w:p w:rsidR="001971D9" w:rsidRPr="00F2332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6.31</w:t>
            </w:r>
            <w:r w:rsidRPr="00FA227E">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A227E">
              <w:rPr>
                <w:rFonts w:ascii="Times New Roman" w:hAnsi="Times New Roman" w:cs="Times New Roman"/>
                <w:bCs/>
                <w:sz w:val="24"/>
                <w:szCs w:val="24"/>
              </w:rPr>
              <w:t>Преобразование графиков тригонометрических функций</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0D6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0D6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C00C9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D37C8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Использование свойств тригонометрических функций в профессиональных задачах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65</w:t>
            </w:r>
          </w:p>
          <w:p w:rsidR="001971D9" w:rsidRPr="00FC7745"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6.32</w:t>
            </w:r>
            <w:r w:rsidRPr="00FA227E">
              <w:rPr>
                <w:rFonts w:ascii="Times New Roman" w:hAnsi="Times New Roman" w:cs="Times New Roman"/>
                <w:bCs/>
                <w:sz w:val="24"/>
                <w:szCs w:val="24"/>
              </w:rPr>
              <w:t xml:space="preserve"> Описание производственных процессов с помощью графиков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6.33</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Обратные тригонометрические функции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Обратные тригонометрические функции. Их свойства и графики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B37D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8B606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6.34</w:t>
            </w:r>
            <w:r w:rsidRPr="00FA227E">
              <w:rPr>
                <w:rFonts w:ascii="Times New Roman" w:hAnsi="Times New Roman" w:cs="Times New Roman"/>
                <w:bCs/>
                <w:sz w:val="24"/>
                <w:szCs w:val="24"/>
              </w:rPr>
              <w:t xml:space="preserve"> </w:t>
            </w:r>
            <w:r>
              <w:rPr>
                <w:rFonts w:ascii="Times New Roman" w:hAnsi="Times New Roman" w:cs="Times New Roman"/>
                <w:bCs/>
                <w:sz w:val="24"/>
                <w:szCs w:val="24"/>
              </w:rPr>
              <w:t>О</w:t>
            </w:r>
            <w:r w:rsidRPr="00FA227E">
              <w:rPr>
                <w:rFonts w:ascii="Times New Roman" w:hAnsi="Times New Roman" w:cs="Times New Roman"/>
                <w:bCs/>
                <w:sz w:val="24"/>
                <w:szCs w:val="24"/>
              </w:rPr>
              <w:t>сновы тригонометрии. Тригонометрические функции</w:t>
            </w:r>
            <w:r w:rsidRPr="00A12CF7">
              <w:rPr>
                <w:rFonts w:ascii="Times New Roman" w:hAnsi="Times New Roman" w:cs="Times New Roman"/>
                <w:b/>
                <w:bCs/>
                <w:sz w:val="24"/>
                <w:szCs w:val="24"/>
              </w:rPr>
              <w:t xml:space="preserve"> Контрольная работа № </w:t>
            </w:r>
            <w:r>
              <w:rPr>
                <w:rFonts w:ascii="Times New Roman" w:hAnsi="Times New Roman" w:cs="Times New Roman"/>
                <w:b/>
                <w:bCs/>
                <w:sz w:val="24"/>
                <w:szCs w:val="24"/>
              </w:rPr>
              <w:t>5</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7</w:t>
            </w:r>
            <w:r w:rsidRPr="00FA227E">
              <w:rPr>
                <w:rFonts w:ascii="Times New Roman" w:hAnsi="Times New Roman" w:cs="Times New Roman"/>
                <w:b/>
                <w:bCs/>
                <w:sz w:val="24"/>
                <w:szCs w:val="24"/>
              </w:rPr>
              <w:t>. Производная функции, ее применение</w:t>
            </w:r>
          </w:p>
        </w:tc>
        <w:tc>
          <w:tcPr>
            <w:tcW w:w="988" w:type="dxa"/>
          </w:tcPr>
          <w:p w:rsidR="001971D9" w:rsidRPr="003900CA" w:rsidRDefault="001971D9" w:rsidP="00EC5DFB">
            <w:pPr>
              <w:rPr>
                <w:rFonts w:ascii="Times New Roman" w:hAnsi="Times New Roman" w:cs="Times New Roman"/>
                <w:b/>
                <w:sz w:val="24"/>
                <w:szCs w:val="24"/>
              </w:rPr>
            </w:pPr>
            <w:r w:rsidRPr="003900CA">
              <w:rPr>
                <w:rFonts w:ascii="Times New Roman" w:hAnsi="Times New Roman" w:cs="Times New Roman"/>
                <w:b/>
                <w:sz w:val="24"/>
                <w:szCs w:val="24"/>
              </w:rPr>
              <w:t>30</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w:t>
            </w:r>
            <w:r w:rsidRPr="00FA227E">
              <w:rPr>
                <w:rFonts w:ascii="Times New Roman" w:hAnsi="Times New Roman" w:cs="Times New Roman"/>
                <w:bCs/>
                <w:sz w:val="24"/>
                <w:szCs w:val="24"/>
              </w:rPr>
              <w:t xml:space="preserve">.1 </w:t>
            </w:r>
          </w:p>
          <w:p w:rsidR="001971D9" w:rsidRPr="00746610" w:rsidRDefault="001971D9" w:rsidP="00EC5DFB">
            <w:pPr>
              <w:rPr>
                <w:rFonts w:ascii="Times New Roman" w:hAnsi="Times New Roman" w:cs="Times New Roman"/>
                <w:sz w:val="24"/>
                <w:szCs w:val="24"/>
              </w:rPr>
            </w:pPr>
            <w:r w:rsidRPr="00746610">
              <w:rPr>
                <w:rFonts w:ascii="Times New Roman" w:eastAsia="Times New Roman" w:hAnsi="Times New Roman" w:cs="Times New Roman"/>
                <w:bCs/>
                <w:color w:val="000000"/>
                <w:sz w:val="24"/>
                <w:szCs w:val="24"/>
                <w:lang w:eastAsia="ru-RU"/>
              </w:rPr>
              <w:t>Числовая последовательность и её предел</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7.2</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Понятие производной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 xml:space="preserve">Введение понятия мгновенной скорости, производной функции. </w:t>
            </w:r>
            <w:r w:rsidRPr="00FA227E">
              <w:rPr>
                <w:rFonts w:ascii="Times New Roman" w:hAnsi="Times New Roman" w:cs="Times New Roman"/>
                <w:bCs/>
                <w:sz w:val="24"/>
                <w:szCs w:val="24"/>
              </w:rPr>
              <w:t>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904DD"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1904DD"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904DD">
              <w:rPr>
                <w:rFonts w:ascii="Times New Roman" w:hAnsi="Times New Roman" w:cs="Times New Roman"/>
                <w:bCs/>
                <w:sz w:val="24"/>
                <w:szCs w:val="24"/>
              </w:rPr>
              <w:t>Производная степенной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66</w:t>
            </w:r>
          </w:p>
          <w:p w:rsidR="001971D9" w:rsidRPr="001904DD"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7.3</w:t>
            </w:r>
            <w:r w:rsidRPr="00FA227E">
              <w:rPr>
                <w:rFonts w:ascii="Times New Roman" w:hAnsi="Times New Roman" w:cs="Times New Roman"/>
                <w:bCs/>
                <w:sz w:val="24"/>
                <w:szCs w:val="24"/>
              </w:rPr>
              <w:t xml:space="preserve"> </w:t>
            </w:r>
            <w:r w:rsidRPr="001904DD">
              <w:rPr>
                <w:rFonts w:ascii="Times New Roman" w:hAnsi="Times New Roman" w:cs="Times New Roman"/>
                <w:bCs/>
                <w:sz w:val="24"/>
                <w:szCs w:val="24"/>
              </w:rPr>
              <w:t>Производная степенной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1904DD"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904DD">
              <w:rPr>
                <w:rFonts w:ascii="Times New Roman" w:hAnsi="Times New Roman" w:cs="Times New Roman"/>
                <w:bCs/>
                <w:sz w:val="24"/>
                <w:szCs w:val="24"/>
              </w:rPr>
              <w:t>Производная степенной функции</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67</w:t>
            </w:r>
          </w:p>
          <w:p w:rsidR="001971D9" w:rsidRPr="001904DD"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7.4</w:t>
            </w:r>
            <w:r w:rsidRPr="00FA227E">
              <w:rPr>
                <w:rFonts w:ascii="Times New Roman" w:hAnsi="Times New Roman" w:cs="Times New Roman"/>
                <w:bCs/>
                <w:sz w:val="24"/>
                <w:szCs w:val="24"/>
              </w:rPr>
              <w:t xml:space="preserve"> </w:t>
            </w:r>
            <w:r w:rsidRPr="001904DD">
              <w:rPr>
                <w:rFonts w:ascii="Times New Roman" w:hAnsi="Times New Roman" w:cs="Times New Roman"/>
                <w:bCs/>
                <w:sz w:val="24"/>
                <w:szCs w:val="24"/>
              </w:rPr>
              <w:t>Производная степенной функции</w:t>
            </w:r>
          </w:p>
        </w:tc>
        <w:tc>
          <w:tcPr>
            <w:tcW w:w="988" w:type="dxa"/>
            <w:vMerge/>
          </w:tcPr>
          <w:p w:rsidR="001971D9" w:rsidRDefault="001971D9" w:rsidP="00EC5DFB">
            <w:pPr>
              <w:rPr>
                <w:rFonts w:ascii="Times New Roman" w:hAnsi="Times New Roman" w:cs="Times New Roman"/>
                <w:b/>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B71FE"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Производные суммы, разности</w:t>
            </w:r>
            <w:r>
              <w:rPr>
                <w:rFonts w:ascii="Times New Roman" w:hAnsi="Times New Roman" w:cs="Times New Roman"/>
                <w:bCs/>
                <w:sz w:val="24"/>
                <w:szCs w:val="24"/>
              </w:rPr>
              <w:t xml:space="preserve">. </w:t>
            </w:r>
            <w:r w:rsidRPr="00FA227E">
              <w:rPr>
                <w:rFonts w:ascii="Times New Roman" w:hAnsi="Times New Roman" w:cs="Times New Roman"/>
                <w:bCs/>
                <w:sz w:val="24"/>
                <w:szCs w:val="24"/>
              </w:rPr>
              <w:t>Правила дифференцирования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68</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7.5</w:t>
            </w:r>
            <w:r w:rsidRPr="00FA227E">
              <w:rPr>
                <w:rFonts w:ascii="Times New Roman" w:hAnsi="Times New Roman" w:cs="Times New Roman"/>
                <w:bCs/>
                <w:sz w:val="24"/>
                <w:szCs w:val="24"/>
              </w:rPr>
              <w:t xml:space="preserve"> Производные суммы, разности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B71FE"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Производные произведения</w:t>
            </w:r>
            <w:r>
              <w:rPr>
                <w:rFonts w:ascii="Times New Roman" w:hAnsi="Times New Roman" w:cs="Times New Roman"/>
                <w:bCs/>
                <w:sz w:val="24"/>
                <w:szCs w:val="24"/>
              </w:rPr>
              <w:t xml:space="preserve"> и частного.</w:t>
            </w:r>
            <w:r w:rsidRPr="00FA227E">
              <w:rPr>
                <w:rFonts w:ascii="Times New Roman" w:hAnsi="Times New Roman" w:cs="Times New Roman"/>
                <w:bCs/>
                <w:sz w:val="24"/>
                <w:szCs w:val="24"/>
              </w:rPr>
              <w:t xml:space="preserve"> Правила дифференцирования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69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7.6</w:t>
            </w:r>
            <w:r w:rsidRPr="00FA227E">
              <w:rPr>
                <w:rFonts w:ascii="Times New Roman" w:hAnsi="Times New Roman" w:cs="Times New Roman"/>
                <w:bCs/>
                <w:sz w:val="24"/>
                <w:szCs w:val="24"/>
              </w:rPr>
              <w:t xml:space="preserve"> Производные произведения</w:t>
            </w:r>
            <w:r>
              <w:rPr>
                <w:rFonts w:ascii="Times New Roman" w:hAnsi="Times New Roman" w:cs="Times New Roman"/>
                <w:bCs/>
                <w:sz w:val="24"/>
                <w:szCs w:val="24"/>
              </w:rPr>
              <w:t xml:space="preserve"> и частного</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B71FE"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Определение сложной функции</w:t>
            </w:r>
            <w:r>
              <w:rPr>
                <w:rFonts w:ascii="Times New Roman" w:hAnsi="Times New Roman" w:cs="Times New Roman"/>
                <w:bCs/>
                <w:sz w:val="24"/>
                <w:szCs w:val="24"/>
              </w:rPr>
              <w:t xml:space="preserve">. </w:t>
            </w:r>
            <w:r w:rsidRPr="00FA227E">
              <w:rPr>
                <w:rFonts w:ascii="Times New Roman" w:hAnsi="Times New Roman" w:cs="Times New Roman"/>
                <w:bCs/>
                <w:sz w:val="24"/>
                <w:szCs w:val="24"/>
              </w:rPr>
              <w:t xml:space="preserve">Производные </w:t>
            </w:r>
            <w:r>
              <w:rPr>
                <w:rFonts w:ascii="Times New Roman" w:hAnsi="Times New Roman" w:cs="Times New Roman"/>
                <w:bCs/>
                <w:sz w:val="24"/>
                <w:szCs w:val="24"/>
              </w:rPr>
              <w:t>сложной функции.</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7.7</w:t>
            </w:r>
            <w:r w:rsidRPr="00FA227E">
              <w:rPr>
                <w:rFonts w:ascii="Times New Roman" w:hAnsi="Times New Roman" w:cs="Times New Roman"/>
                <w:bCs/>
                <w:sz w:val="24"/>
                <w:szCs w:val="24"/>
              </w:rPr>
              <w:t xml:space="preserve"> Производные </w:t>
            </w:r>
            <w:r>
              <w:rPr>
                <w:rFonts w:ascii="Times New Roman" w:hAnsi="Times New Roman" w:cs="Times New Roman"/>
                <w:bCs/>
                <w:sz w:val="24"/>
                <w:szCs w:val="24"/>
              </w:rPr>
              <w:t>сложной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91B8E"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Определение сложной функции</w:t>
            </w:r>
            <w:r>
              <w:rPr>
                <w:rFonts w:ascii="Times New Roman" w:hAnsi="Times New Roman" w:cs="Times New Roman"/>
                <w:bCs/>
                <w:sz w:val="24"/>
                <w:szCs w:val="24"/>
              </w:rPr>
              <w:t xml:space="preserve">. </w:t>
            </w:r>
            <w:r w:rsidRPr="00FA227E">
              <w:rPr>
                <w:rFonts w:ascii="Times New Roman" w:hAnsi="Times New Roman" w:cs="Times New Roman"/>
                <w:bCs/>
                <w:sz w:val="24"/>
                <w:szCs w:val="24"/>
              </w:rPr>
              <w:t xml:space="preserve">Производные </w:t>
            </w:r>
            <w:r>
              <w:rPr>
                <w:rFonts w:ascii="Times New Roman" w:hAnsi="Times New Roman" w:cs="Times New Roman"/>
                <w:bCs/>
                <w:sz w:val="24"/>
                <w:szCs w:val="24"/>
              </w:rPr>
              <w:t>сложной функции.</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7.8</w:t>
            </w:r>
            <w:r w:rsidRPr="00FA227E">
              <w:rPr>
                <w:rFonts w:ascii="Times New Roman" w:hAnsi="Times New Roman" w:cs="Times New Roman"/>
                <w:bCs/>
                <w:sz w:val="24"/>
                <w:szCs w:val="24"/>
              </w:rPr>
              <w:t xml:space="preserve"> Производные </w:t>
            </w:r>
            <w:r>
              <w:rPr>
                <w:rFonts w:ascii="Times New Roman" w:hAnsi="Times New Roman" w:cs="Times New Roman"/>
                <w:bCs/>
                <w:sz w:val="24"/>
                <w:szCs w:val="24"/>
              </w:rPr>
              <w:t>сложной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D37C8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Тема 7.9 Производные некоторых элементарных функций</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D37C8E" w:rsidRDefault="00D37C8E" w:rsidP="00D37C8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D37C8E" w:rsidP="00D37C8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Производные показательной, логарифмической и тригонометрических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573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787DE4"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Производные показательной функции</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F8198C">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72</w:t>
            </w:r>
          </w:p>
          <w:p w:rsidR="00867C7E" w:rsidRPr="00787DE4"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7.10 Производные показательной функции</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573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Производные логарифмической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73</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7.11 Производные логарифмической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573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Производные  тригонометрических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74</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7.12 Производные тригонометрических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7.13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о непрерывности функции.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7.14</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Геометрический и физический смысл производной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Геометрический смысл производной функции – угловой коэффициент касательной к графику функции в точке.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B0C58"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Геометрический смысл производной функции – угловой коэффициент касательной к графику функции в точке.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75</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7.15</w:t>
            </w:r>
            <w:r w:rsidRPr="00FA227E">
              <w:rPr>
                <w:rFonts w:ascii="Times New Roman" w:hAnsi="Times New Roman" w:cs="Times New Roman"/>
                <w:bCs/>
                <w:sz w:val="24"/>
                <w:szCs w:val="24"/>
              </w:rPr>
              <w:t xml:space="preserve"> Геометрический смысл производной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B0C58"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76</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7.16</w:t>
            </w:r>
            <w:r w:rsidRPr="00FA227E">
              <w:rPr>
                <w:rFonts w:ascii="Times New Roman" w:hAnsi="Times New Roman" w:cs="Times New Roman"/>
                <w:bCs/>
                <w:sz w:val="24"/>
                <w:szCs w:val="24"/>
              </w:rPr>
              <w:t xml:space="preserve"> </w:t>
            </w:r>
            <w:r>
              <w:rPr>
                <w:rFonts w:ascii="Times New Roman" w:hAnsi="Times New Roman" w:cs="Times New Roman"/>
                <w:bCs/>
                <w:sz w:val="24"/>
                <w:szCs w:val="24"/>
              </w:rPr>
              <w:t>Физический</w:t>
            </w:r>
            <w:r w:rsidRPr="00FA227E">
              <w:rPr>
                <w:rFonts w:ascii="Times New Roman" w:hAnsi="Times New Roman" w:cs="Times New Roman"/>
                <w:bCs/>
                <w:sz w:val="24"/>
                <w:szCs w:val="24"/>
              </w:rPr>
              <w:t xml:space="preserve"> смысл производной в профессиональных задачах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7.17</w:t>
            </w:r>
          </w:p>
          <w:p w:rsidR="001971D9" w:rsidRPr="00FA227E"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Уравнение касательной к графику функции.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Уравнение касательной к графику функции. Алгоритм составления уравнения касательной к графику функции y=f(x)</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B0C58"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Уравнение касательной к графику функции. Алгоритм составления уравнения касательной к графику функции y=f(x)</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77</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7.18</w:t>
            </w:r>
            <w:r w:rsidRPr="00FA227E">
              <w:rPr>
                <w:rFonts w:ascii="Times New Roman" w:hAnsi="Times New Roman" w:cs="Times New Roman"/>
                <w:bCs/>
                <w:sz w:val="24"/>
                <w:szCs w:val="24"/>
              </w:rPr>
              <w:t xml:space="preserve"> Уравнение касательной к графику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7.19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Монотонность функции.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A5F0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78</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7.20</w:t>
            </w:r>
            <w:r w:rsidRPr="00FA227E">
              <w:rPr>
                <w:rFonts w:ascii="Times New Roman" w:hAnsi="Times New Roman" w:cs="Times New Roman"/>
                <w:bCs/>
                <w:sz w:val="24"/>
                <w:szCs w:val="24"/>
              </w:rPr>
              <w:t xml:space="preserve"> Возрастание и убывание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A5F0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79</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7.21</w:t>
            </w:r>
            <w:r w:rsidRPr="00FA227E">
              <w:rPr>
                <w:rFonts w:ascii="Times New Roman" w:hAnsi="Times New Roman" w:cs="Times New Roman"/>
                <w:bCs/>
                <w:sz w:val="24"/>
                <w:szCs w:val="24"/>
              </w:rPr>
              <w:t xml:space="preserve"> Возрастание и убывание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7.22</w:t>
            </w:r>
          </w:p>
          <w:p w:rsidR="001971D9" w:rsidRPr="00FA227E" w:rsidRDefault="001971D9" w:rsidP="00EC5DFB">
            <w:pPr>
              <w:rPr>
                <w:rFonts w:ascii="Times New Roman" w:hAnsi="Times New Roman" w:cs="Times New Roman"/>
                <w:bCs/>
                <w:sz w:val="24"/>
                <w:szCs w:val="24"/>
              </w:rPr>
            </w:pPr>
            <w:r>
              <w:rPr>
                <w:rFonts w:ascii="Times New Roman" w:hAnsi="Times New Roman" w:cs="Times New Roman"/>
                <w:bCs/>
                <w:sz w:val="24"/>
                <w:szCs w:val="24"/>
              </w:rPr>
              <w:t>Э</w:t>
            </w:r>
            <w:r w:rsidRPr="00FA227E">
              <w:rPr>
                <w:rFonts w:ascii="Times New Roman" w:hAnsi="Times New Roman" w:cs="Times New Roman"/>
                <w:bCs/>
                <w:sz w:val="24"/>
                <w:szCs w:val="24"/>
              </w:rPr>
              <w:t>кстремум</w:t>
            </w:r>
            <w:r>
              <w:rPr>
                <w:rFonts w:ascii="Times New Roman" w:hAnsi="Times New Roman" w:cs="Times New Roman"/>
                <w:bCs/>
                <w:sz w:val="24"/>
                <w:szCs w:val="24"/>
              </w:rPr>
              <w:t>ы функции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Необходимое условие экстремума дифференцируемой функции. Стационарные точки.</w:t>
            </w:r>
            <w:r>
              <w:rPr>
                <w:rFonts w:ascii="Times New Roman" w:hAnsi="Times New Roman" w:cs="Times New Roman"/>
                <w:bCs/>
                <w:sz w:val="24"/>
                <w:szCs w:val="24"/>
              </w:rPr>
              <w:t xml:space="preserve"> Достаточное условие. </w:t>
            </w:r>
            <w:r w:rsidRPr="00FA227E">
              <w:rPr>
                <w:rFonts w:ascii="Times New Roman" w:hAnsi="Times New Roman" w:cs="Times New Roman"/>
                <w:bCs/>
                <w:sz w:val="24"/>
                <w:szCs w:val="24"/>
              </w:rPr>
              <w:t>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C4C1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Необходимое условие экстремума дифференцируемой функции. Стационарные точки.</w:t>
            </w:r>
            <w:r>
              <w:rPr>
                <w:rFonts w:ascii="Times New Roman" w:hAnsi="Times New Roman" w:cs="Times New Roman"/>
                <w:bCs/>
                <w:sz w:val="24"/>
                <w:szCs w:val="24"/>
              </w:rPr>
              <w:t xml:space="preserve"> Достаточное условие.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80</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7.23 Э</w:t>
            </w:r>
            <w:r w:rsidRPr="00FA227E">
              <w:rPr>
                <w:rFonts w:ascii="Times New Roman" w:hAnsi="Times New Roman" w:cs="Times New Roman"/>
                <w:bCs/>
                <w:sz w:val="24"/>
                <w:szCs w:val="24"/>
              </w:rPr>
              <w:t>кстремум</w:t>
            </w:r>
            <w:r>
              <w:rPr>
                <w:rFonts w:ascii="Times New Roman" w:hAnsi="Times New Roman" w:cs="Times New Roman"/>
                <w:bCs/>
                <w:sz w:val="24"/>
                <w:szCs w:val="24"/>
              </w:rPr>
              <w:t>ы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7.24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Исследование функций и построение графиков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Исследование свойств функции с помощью её</w:t>
            </w:r>
            <w:r>
              <w:rPr>
                <w:rFonts w:ascii="Times New Roman" w:eastAsia="Times New Roman" w:hAnsi="Times New Roman" w:cs="Times New Roman"/>
                <w:color w:val="000000"/>
                <w:sz w:val="24"/>
                <w:szCs w:val="24"/>
                <w:lang w:eastAsia="ru-RU"/>
              </w:rPr>
              <w:t xml:space="preserve"> производной</w:t>
            </w:r>
            <w:r w:rsidRPr="00543E20">
              <w:rPr>
                <w:rFonts w:ascii="Times New Roman" w:eastAsia="Times New Roman" w:hAnsi="Times New Roman" w:cs="Times New Roman"/>
                <w:color w:val="000000"/>
                <w:sz w:val="24"/>
                <w:szCs w:val="24"/>
                <w:lang w:eastAsia="ru-RU"/>
              </w:rPr>
              <w:t xml:space="preserve"> </w:t>
            </w:r>
            <w:r w:rsidRPr="00FA227E">
              <w:rPr>
                <w:rFonts w:ascii="Times New Roman" w:hAnsi="Times New Roman" w:cs="Times New Roman"/>
                <w:bCs/>
                <w:sz w:val="24"/>
                <w:szCs w:val="24"/>
              </w:rPr>
              <w:t>и построение графиков.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5312F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Исследование свойств функции с помощью её</w:t>
            </w:r>
            <w:r>
              <w:rPr>
                <w:rFonts w:ascii="Times New Roman" w:eastAsia="Times New Roman" w:hAnsi="Times New Roman" w:cs="Times New Roman"/>
                <w:color w:val="000000"/>
                <w:sz w:val="24"/>
                <w:szCs w:val="24"/>
                <w:lang w:eastAsia="ru-RU"/>
              </w:rPr>
              <w:t xml:space="preserve"> производной</w:t>
            </w:r>
            <w:r w:rsidRPr="00543E20">
              <w:rPr>
                <w:rFonts w:ascii="Times New Roman" w:eastAsia="Times New Roman" w:hAnsi="Times New Roman" w:cs="Times New Roman"/>
                <w:color w:val="000000"/>
                <w:sz w:val="24"/>
                <w:szCs w:val="24"/>
                <w:lang w:eastAsia="ru-RU"/>
              </w:rPr>
              <w:t xml:space="preserve"> </w:t>
            </w:r>
            <w:r w:rsidRPr="00FA227E">
              <w:rPr>
                <w:rFonts w:ascii="Times New Roman" w:hAnsi="Times New Roman" w:cs="Times New Roman"/>
                <w:bCs/>
                <w:sz w:val="24"/>
                <w:szCs w:val="24"/>
              </w:rPr>
              <w:t>и построение графиков.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81</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7.25 Построение графиков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5312F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543E20">
              <w:rPr>
                <w:rFonts w:ascii="Times New Roman" w:eastAsia="Times New Roman" w:hAnsi="Times New Roman" w:cs="Times New Roman"/>
                <w:color w:val="000000"/>
                <w:sz w:val="24"/>
                <w:szCs w:val="24"/>
                <w:lang w:eastAsia="ru-RU"/>
              </w:rPr>
              <w:t>Исследование свойств функции с помощью её</w:t>
            </w:r>
            <w:r>
              <w:rPr>
                <w:rFonts w:ascii="Times New Roman" w:eastAsia="Times New Roman" w:hAnsi="Times New Roman" w:cs="Times New Roman"/>
                <w:color w:val="000000"/>
                <w:sz w:val="24"/>
                <w:szCs w:val="24"/>
                <w:lang w:eastAsia="ru-RU"/>
              </w:rPr>
              <w:t xml:space="preserve"> производной</w:t>
            </w:r>
            <w:r w:rsidRPr="00543E20">
              <w:rPr>
                <w:rFonts w:ascii="Times New Roman" w:eastAsia="Times New Roman" w:hAnsi="Times New Roman" w:cs="Times New Roman"/>
                <w:color w:val="000000"/>
                <w:sz w:val="24"/>
                <w:szCs w:val="24"/>
                <w:lang w:eastAsia="ru-RU"/>
              </w:rPr>
              <w:t xml:space="preserve"> </w:t>
            </w:r>
            <w:r w:rsidRPr="00FA227E">
              <w:rPr>
                <w:rFonts w:ascii="Times New Roman" w:hAnsi="Times New Roman" w:cs="Times New Roman"/>
                <w:bCs/>
                <w:sz w:val="24"/>
                <w:szCs w:val="24"/>
              </w:rPr>
              <w:t>и построение графиков.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C7745">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82</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7.26 Построение графиков  функций.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7.27 </w:t>
            </w:r>
            <w:r w:rsidRPr="00FA227E">
              <w:rPr>
                <w:rFonts w:ascii="Times New Roman" w:hAnsi="Times New Roman" w:cs="Times New Roman"/>
                <w:bCs/>
                <w:sz w:val="24"/>
                <w:szCs w:val="24"/>
              </w:rPr>
              <w:t>Наибольшее и наименьшее значения функции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7107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F8198C">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Наименьшее и наибольшее значение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83</w:t>
            </w:r>
          </w:p>
          <w:p w:rsidR="001971D9" w:rsidRPr="00423E5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7.28</w:t>
            </w:r>
            <w:r w:rsidRPr="00FA227E">
              <w:rPr>
                <w:rFonts w:ascii="Times New Roman" w:hAnsi="Times New Roman" w:cs="Times New Roman"/>
                <w:bCs/>
                <w:sz w:val="24"/>
                <w:szCs w:val="24"/>
              </w:rPr>
              <w:t xml:space="preserve"> Нахождение оптимального результата с помощью производной в практических задачах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7107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производной высшего порядка, соответствие знака второй производной выпуклости (вогнутости) функции на отрезке.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84</w:t>
            </w:r>
          </w:p>
          <w:p w:rsidR="001971D9" w:rsidRPr="00423E5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7.29</w:t>
            </w:r>
            <w:r w:rsidRPr="00FA227E">
              <w:rPr>
                <w:rFonts w:ascii="Times New Roman" w:hAnsi="Times New Roman" w:cs="Times New Roman"/>
                <w:bCs/>
                <w:sz w:val="24"/>
                <w:szCs w:val="24"/>
              </w:rPr>
              <w:t xml:space="preserve"> </w:t>
            </w:r>
            <w:r>
              <w:rPr>
                <w:rFonts w:ascii="Times New Roman" w:hAnsi="Times New Roman" w:cs="Times New Roman"/>
                <w:bCs/>
                <w:sz w:val="24"/>
                <w:szCs w:val="24"/>
              </w:rPr>
              <w:t>Выпуклость графика функции. Точки перегиба.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1971D9" w:rsidRPr="0020268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7107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8B606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Тема 7.30 </w:t>
            </w:r>
            <w:r w:rsidRPr="00FA227E">
              <w:rPr>
                <w:rFonts w:ascii="Times New Roman" w:hAnsi="Times New Roman" w:cs="Times New Roman"/>
                <w:bCs/>
                <w:sz w:val="24"/>
                <w:szCs w:val="24"/>
              </w:rPr>
              <w:t>Решение задач. Производная функции, ее применение</w:t>
            </w:r>
            <w:r w:rsidRPr="00202680">
              <w:rPr>
                <w:rFonts w:ascii="Times New Roman" w:hAnsi="Times New Roman" w:cs="Times New Roman"/>
                <w:b/>
                <w:bCs/>
                <w:sz w:val="24"/>
                <w:szCs w:val="24"/>
              </w:rPr>
              <w:t xml:space="preserve"> Контрольная работа № </w:t>
            </w:r>
            <w:r>
              <w:rPr>
                <w:rFonts w:ascii="Times New Roman" w:hAnsi="Times New Roman" w:cs="Times New Roman"/>
                <w:b/>
                <w:bCs/>
                <w:sz w:val="24"/>
                <w:szCs w:val="24"/>
              </w:rPr>
              <w:t>6</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bCs/>
                <w:sz w:val="24"/>
                <w:szCs w:val="24"/>
              </w:rPr>
              <w:t xml:space="preserve">Раздел 8. </w:t>
            </w:r>
            <w:r>
              <w:rPr>
                <w:rFonts w:ascii="Times New Roman" w:hAnsi="Times New Roman" w:cs="Times New Roman"/>
                <w:b/>
                <w:bCs/>
                <w:sz w:val="24"/>
                <w:szCs w:val="24"/>
              </w:rPr>
              <w:t xml:space="preserve"> </w:t>
            </w:r>
            <w:r w:rsidRPr="00FA227E">
              <w:rPr>
                <w:rFonts w:ascii="Times New Roman" w:hAnsi="Times New Roman" w:cs="Times New Roman"/>
                <w:b/>
                <w:bCs/>
                <w:sz w:val="24"/>
                <w:szCs w:val="24"/>
              </w:rPr>
              <w:t>Первообразная функции, ее применение</w:t>
            </w:r>
          </w:p>
        </w:tc>
        <w:tc>
          <w:tcPr>
            <w:tcW w:w="988" w:type="dxa"/>
          </w:tcPr>
          <w:p w:rsidR="001971D9" w:rsidRPr="00032418" w:rsidRDefault="001971D9" w:rsidP="00EC5DFB">
            <w:pPr>
              <w:rPr>
                <w:rFonts w:ascii="Times New Roman" w:hAnsi="Times New Roman" w:cs="Times New Roman"/>
                <w:b/>
                <w:sz w:val="24"/>
                <w:szCs w:val="24"/>
              </w:rPr>
            </w:pPr>
            <w:r>
              <w:rPr>
                <w:rFonts w:ascii="Times New Roman" w:hAnsi="Times New Roman" w:cs="Times New Roman"/>
                <w:b/>
                <w:sz w:val="24"/>
                <w:szCs w:val="24"/>
              </w:rPr>
              <w:t>10</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Тема 8.1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Первообразная функции.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32418"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Таблица формул для нахождения первообразных. Изучение правила вычисления первообразной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85</w:t>
            </w:r>
          </w:p>
          <w:p w:rsidR="001971D9" w:rsidRPr="00032418"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8.2</w:t>
            </w:r>
            <w:r w:rsidRPr="00FA227E">
              <w:rPr>
                <w:rFonts w:ascii="Times New Roman" w:hAnsi="Times New Roman" w:cs="Times New Roman"/>
                <w:bCs/>
                <w:sz w:val="24"/>
                <w:szCs w:val="24"/>
              </w:rPr>
              <w:t xml:space="preserve">  Правила нахождения первообразных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32418"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Таблица формул для нахождения первообразных. Изучение правила вычисления первообразной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86</w:t>
            </w:r>
          </w:p>
          <w:p w:rsidR="001971D9" w:rsidRPr="00032418"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8.3</w:t>
            </w:r>
            <w:r w:rsidRPr="00FA227E">
              <w:rPr>
                <w:rFonts w:ascii="Times New Roman" w:hAnsi="Times New Roman" w:cs="Times New Roman"/>
                <w:bCs/>
                <w:sz w:val="24"/>
                <w:szCs w:val="24"/>
              </w:rPr>
              <w:t xml:space="preserve">  Правила нахождения первообразных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8.4</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Площадь криволинейной трапеции. Формула Ньютона – Лейбница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52E5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неопределенного интеграла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87</w:t>
            </w:r>
          </w:p>
          <w:p w:rsidR="001971D9" w:rsidRPr="007B681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8.5</w:t>
            </w:r>
            <w:r w:rsidRPr="00FA227E">
              <w:rPr>
                <w:rFonts w:ascii="Times New Roman" w:hAnsi="Times New Roman" w:cs="Times New Roman"/>
                <w:bCs/>
                <w:sz w:val="24"/>
                <w:szCs w:val="24"/>
              </w:rPr>
              <w:t xml:space="preserve"> Неопределенный интеграл</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0D639E" w:rsidRDefault="000D639E" w:rsidP="006D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D639E">
              <w:rPr>
                <w:rFonts w:ascii="Times New Roman" w:hAnsi="Times New Roman" w:cs="Times New Roman"/>
                <w:bCs/>
                <w:sz w:val="24"/>
                <w:szCs w:val="24"/>
              </w:rPr>
              <w:t>Содержание учебного материала</w:t>
            </w:r>
          </w:p>
        </w:tc>
        <w:tc>
          <w:tcPr>
            <w:tcW w:w="988" w:type="dxa"/>
            <w:vMerge w:val="restart"/>
          </w:tcPr>
          <w:p w:rsidR="001971D9" w:rsidRPr="00352E5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88</w:t>
            </w:r>
          </w:p>
          <w:p w:rsidR="001971D9" w:rsidRPr="007B681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8.6</w:t>
            </w:r>
            <w:r w:rsidRPr="00FA227E">
              <w:rPr>
                <w:rFonts w:ascii="Times New Roman" w:hAnsi="Times New Roman" w:cs="Times New Roman"/>
                <w:bCs/>
                <w:sz w:val="24"/>
                <w:szCs w:val="24"/>
              </w:rPr>
              <w:t xml:space="preserve"> </w:t>
            </w:r>
            <w:r>
              <w:rPr>
                <w:rFonts w:ascii="Times New Roman" w:hAnsi="Times New Roman" w:cs="Times New Roman"/>
                <w:bCs/>
                <w:sz w:val="24"/>
                <w:szCs w:val="24"/>
              </w:rPr>
              <w:t>О</w:t>
            </w:r>
            <w:r w:rsidRPr="00FA227E">
              <w:rPr>
                <w:rFonts w:ascii="Times New Roman" w:hAnsi="Times New Roman" w:cs="Times New Roman"/>
                <w:bCs/>
                <w:sz w:val="24"/>
                <w:szCs w:val="24"/>
              </w:rPr>
              <w:t>пределенный интеграл</w:t>
            </w:r>
            <w:r>
              <w:rPr>
                <w:rFonts w:ascii="Times New Roman" w:hAnsi="Times New Roman" w:cs="Times New Roman"/>
                <w:bCs/>
                <w:sz w:val="24"/>
                <w:szCs w:val="24"/>
              </w:rPr>
              <w:t xml:space="preserve"> в жизни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20AE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об определенном интеграле как площади криволинейной трапеции</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Геометрический смысл определенного интеграла. Формула Ньютона - Лейбница.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89</w:t>
            </w:r>
          </w:p>
          <w:p w:rsidR="001971D9" w:rsidRPr="007B681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8.7</w:t>
            </w:r>
            <w:r w:rsidRPr="00FA227E">
              <w:rPr>
                <w:rFonts w:ascii="Times New Roman" w:hAnsi="Times New Roman" w:cs="Times New Roman"/>
                <w:bCs/>
                <w:sz w:val="24"/>
                <w:szCs w:val="24"/>
              </w:rPr>
              <w:t xml:space="preserve"> </w:t>
            </w:r>
            <w:r>
              <w:rPr>
                <w:rFonts w:ascii="Times New Roman" w:hAnsi="Times New Roman" w:cs="Times New Roman"/>
                <w:bCs/>
                <w:sz w:val="24"/>
                <w:szCs w:val="24"/>
              </w:rPr>
              <w:t>Вычисление площадей с помощью интеграла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20AE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об определенном интеграле как площади криволинейной трапеции</w:t>
            </w:r>
            <w:r>
              <w:rPr>
                <w:rFonts w:ascii="Times New Roman" w:hAnsi="Times New Roman" w:cs="Times New Roman"/>
                <w:bCs/>
                <w:sz w:val="24"/>
                <w:szCs w:val="24"/>
              </w:rPr>
              <w:t xml:space="preserve">. </w:t>
            </w:r>
            <w:r w:rsidRPr="00FA227E">
              <w:rPr>
                <w:rFonts w:ascii="Times New Roman" w:hAnsi="Times New Roman" w:cs="Times New Roman"/>
                <w:bCs/>
                <w:sz w:val="24"/>
                <w:szCs w:val="24"/>
              </w:rPr>
              <w:t>Геометрический смысл определенного интеграла. Формула Ньютона - Лейбница.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 № 90</w:t>
            </w:r>
          </w:p>
          <w:p w:rsidR="001971D9" w:rsidRPr="007B681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8.8</w:t>
            </w:r>
            <w:r w:rsidRPr="00FA227E">
              <w:rPr>
                <w:rFonts w:ascii="Times New Roman" w:hAnsi="Times New Roman" w:cs="Times New Roman"/>
                <w:bCs/>
                <w:sz w:val="24"/>
                <w:szCs w:val="24"/>
              </w:rPr>
              <w:t xml:space="preserve"> </w:t>
            </w:r>
            <w:r>
              <w:rPr>
                <w:rFonts w:ascii="Times New Roman" w:hAnsi="Times New Roman" w:cs="Times New Roman"/>
                <w:bCs/>
                <w:sz w:val="24"/>
                <w:szCs w:val="24"/>
              </w:rPr>
              <w:t>Вычисление площадей с помощью интеграла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0D639E" w:rsidRDefault="000D639E" w:rsidP="00BC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D639E">
              <w:rPr>
                <w:rFonts w:ascii="Times New Roman" w:hAnsi="Times New Roman" w:cs="Times New Roman"/>
                <w:bCs/>
                <w:sz w:val="24"/>
                <w:szCs w:val="24"/>
              </w:rPr>
              <w:t>Содержание учебного материала</w:t>
            </w:r>
          </w:p>
        </w:tc>
        <w:tc>
          <w:tcPr>
            <w:tcW w:w="988" w:type="dxa"/>
            <w:vMerge w:val="restart"/>
          </w:tcPr>
          <w:p w:rsidR="001971D9" w:rsidRPr="00B20AE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Тема 8.</w:t>
            </w:r>
            <w:r>
              <w:rPr>
                <w:rFonts w:ascii="Times New Roman" w:hAnsi="Times New Roman" w:cs="Times New Roman"/>
                <w:bCs/>
                <w:sz w:val="24"/>
                <w:szCs w:val="24"/>
              </w:rPr>
              <w:t xml:space="preserve">9 </w:t>
            </w:r>
            <w:r w:rsidRPr="00FA227E">
              <w:rPr>
                <w:rFonts w:ascii="Times New Roman" w:hAnsi="Times New Roman" w:cs="Times New Roman"/>
                <w:bCs/>
                <w:sz w:val="24"/>
                <w:szCs w:val="24"/>
              </w:rPr>
              <w:t>Определенный интеграл</w:t>
            </w:r>
            <w:r>
              <w:rPr>
                <w:rFonts w:ascii="Times New Roman" w:hAnsi="Times New Roman" w:cs="Times New Roman"/>
                <w:bCs/>
                <w:sz w:val="24"/>
                <w:szCs w:val="24"/>
              </w:rPr>
              <w:t xml:space="preserve"> в жизни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20AE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Первообразная функции. Правила нахождения первообразных. Ее применение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8.10 </w:t>
            </w:r>
            <w:r w:rsidRPr="00FA227E">
              <w:rPr>
                <w:rFonts w:ascii="Times New Roman" w:hAnsi="Times New Roman" w:cs="Times New Roman"/>
                <w:bCs/>
                <w:sz w:val="24"/>
                <w:szCs w:val="24"/>
              </w:rPr>
              <w:t>Решение задач.  Первообразная функции, ее применение</w:t>
            </w:r>
            <w:r w:rsidRPr="0017766A">
              <w:rPr>
                <w:rFonts w:ascii="Times New Roman" w:hAnsi="Times New Roman" w:cs="Times New Roman"/>
                <w:b/>
                <w:bCs/>
                <w:sz w:val="24"/>
                <w:szCs w:val="24"/>
              </w:rPr>
              <w:t xml:space="preserve"> Контрольная работа № 7</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sz w:val="24"/>
                <w:szCs w:val="24"/>
              </w:rPr>
              <w:t xml:space="preserve">Раздел </w:t>
            </w:r>
            <w:r>
              <w:rPr>
                <w:rFonts w:ascii="Times New Roman" w:hAnsi="Times New Roman" w:cs="Times New Roman"/>
                <w:b/>
                <w:sz w:val="24"/>
                <w:szCs w:val="24"/>
              </w:rPr>
              <w:t>9</w:t>
            </w:r>
            <w:r w:rsidRPr="00FA227E">
              <w:rPr>
                <w:rFonts w:ascii="Times New Roman" w:hAnsi="Times New Roman" w:cs="Times New Roman"/>
                <w:b/>
                <w:sz w:val="24"/>
                <w:szCs w:val="24"/>
              </w:rPr>
              <w:t>.</w:t>
            </w:r>
            <w:r>
              <w:rPr>
                <w:rFonts w:ascii="Times New Roman" w:hAnsi="Times New Roman" w:cs="Times New Roman"/>
                <w:b/>
                <w:sz w:val="24"/>
                <w:szCs w:val="24"/>
              </w:rPr>
              <w:t xml:space="preserve"> </w:t>
            </w:r>
            <w:r w:rsidRPr="00FA227E">
              <w:rPr>
                <w:rFonts w:ascii="Times New Roman" w:hAnsi="Times New Roman" w:cs="Times New Roman"/>
                <w:b/>
                <w:sz w:val="24"/>
                <w:szCs w:val="24"/>
              </w:rPr>
              <w:t>Множества. Элементы теории графов</w:t>
            </w:r>
          </w:p>
        </w:tc>
        <w:tc>
          <w:tcPr>
            <w:tcW w:w="988" w:type="dxa"/>
          </w:tcPr>
          <w:p w:rsidR="001971D9" w:rsidRPr="00500AC6" w:rsidRDefault="001971D9" w:rsidP="00EC5DFB">
            <w:pPr>
              <w:rPr>
                <w:rFonts w:ascii="Times New Roman" w:hAnsi="Times New Roman" w:cs="Times New Roman"/>
                <w:b/>
                <w:sz w:val="24"/>
                <w:szCs w:val="24"/>
              </w:rPr>
            </w:pPr>
            <w:r>
              <w:rPr>
                <w:rFonts w:ascii="Times New Roman" w:hAnsi="Times New Roman" w:cs="Times New Roman"/>
                <w:b/>
                <w:sz w:val="24"/>
                <w:szCs w:val="24"/>
              </w:rPr>
              <w:t>6</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9</w:t>
            </w:r>
            <w:r w:rsidRPr="00FA227E">
              <w:rPr>
                <w:rFonts w:ascii="Times New Roman" w:hAnsi="Times New Roman" w:cs="Times New Roman"/>
                <w:bCs/>
                <w:sz w:val="24"/>
                <w:szCs w:val="24"/>
              </w:rPr>
              <w:t>.1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Множества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множества. Подмножество. Операции с множествами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500AC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F8198C">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Операции с множествами. Решение прикладных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9.2 </w:t>
            </w:r>
            <w:r w:rsidRPr="00FA227E">
              <w:rPr>
                <w:rFonts w:ascii="Times New Roman" w:hAnsi="Times New Roman" w:cs="Times New Roman"/>
                <w:bCs/>
                <w:sz w:val="24"/>
                <w:szCs w:val="24"/>
              </w:rPr>
              <w:t>Операции с множествами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6D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6D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1A176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F8198C">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Операции с множествами. Решение прикладных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9.3 </w:t>
            </w:r>
            <w:r w:rsidRPr="00FA227E">
              <w:rPr>
                <w:rFonts w:ascii="Times New Roman" w:hAnsi="Times New Roman" w:cs="Times New Roman"/>
                <w:bCs/>
                <w:sz w:val="24"/>
                <w:szCs w:val="24"/>
              </w:rPr>
              <w:t>Операции с множествами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A176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графа. Связный граф, дерево, цикл граф на плоскости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9.4 </w:t>
            </w:r>
            <w:r w:rsidRPr="00FA227E">
              <w:rPr>
                <w:rFonts w:ascii="Times New Roman" w:hAnsi="Times New Roman" w:cs="Times New Roman"/>
                <w:bCs/>
                <w:sz w:val="24"/>
                <w:szCs w:val="24"/>
              </w:rPr>
              <w:t>Графы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A176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графа. Связный граф, дерево, цикл граф на плоскости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9.5 </w:t>
            </w:r>
            <w:r w:rsidRPr="00FA227E">
              <w:rPr>
                <w:rFonts w:ascii="Times New Roman" w:hAnsi="Times New Roman" w:cs="Times New Roman"/>
                <w:bCs/>
                <w:sz w:val="24"/>
                <w:szCs w:val="24"/>
              </w:rPr>
              <w:t>Графы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A176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Т</w:t>
            </w:r>
            <w:r>
              <w:rPr>
                <w:rFonts w:ascii="Times New Roman" w:hAnsi="Times New Roman" w:cs="Times New Roman"/>
                <w:bCs/>
                <w:sz w:val="24"/>
                <w:szCs w:val="24"/>
              </w:rPr>
              <w:t xml:space="preserve">ема 9.6 </w:t>
            </w:r>
            <w:r w:rsidRPr="00FA227E">
              <w:rPr>
                <w:rFonts w:ascii="Times New Roman" w:hAnsi="Times New Roman" w:cs="Times New Roman"/>
                <w:bCs/>
                <w:sz w:val="24"/>
                <w:szCs w:val="24"/>
              </w:rPr>
              <w:t>Решение задач. Множества, Графы и их применение</w:t>
            </w:r>
            <w:r w:rsidRPr="000631B2">
              <w:rPr>
                <w:rFonts w:ascii="Times New Roman" w:hAnsi="Times New Roman" w:cs="Times New Roman"/>
                <w:b/>
                <w:bCs/>
                <w:sz w:val="24"/>
                <w:szCs w:val="24"/>
              </w:rPr>
              <w:t xml:space="preserve"> </w:t>
            </w:r>
          </w:p>
          <w:p w:rsidR="001971D9" w:rsidRPr="008B606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0631B2">
              <w:rPr>
                <w:rFonts w:ascii="Times New Roman" w:hAnsi="Times New Roman" w:cs="Times New Roman"/>
                <w:b/>
                <w:bCs/>
                <w:sz w:val="24"/>
                <w:szCs w:val="24"/>
              </w:rPr>
              <w:t xml:space="preserve">Контрольная работа № </w:t>
            </w:r>
            <w:r>
              <w:rPr>
                <w:rFonts w:ascii="Times New Roman" w:hAnsi="Times New Roman" w:cs="Times New Roman"/>
                <w:b/>
                <w:bCs/>
                <w:sz w:val="24"/>
                <w:szCs w:val="24"/>
              </w:rPr>
              <w:t>8</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10</w:t>
            </w:r>
            <w:r w:rsidRPr="00FA227E">
              <w:rPr>
                <w:rFonts w:ascii="Times New Roman" w:hAnsi="Times New Roman" w:cs="Times New Roman"/>
                <w:b/>
                <w:bCs/>
                <w:sz w:val="24"/>
                <w:szCs w:val="24"/>
              </w:rPr>
              <w:t>. Элементы комбинаторики, статистики и теории вероятностей</w:t>
            </w:r>
          </w:p>
        </w:tc>
        <w:tc>
          <w:tcPr>
            <w:tcW w:w="988" w:type="dxa"/>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18</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10</w:t>
            </w:r>
            <w:r w:rsidRPr="00FA227E">
              <w:rPr>
                <w:rFonts w:ascii="Times New Roman" w:hAnsi="Times New Roman" w:cs="Times New Roman"/>
                <w:bCs/>
                <w:sz w:val="24"/>
                <w:szCs w:val="24"/>
              </w:rPr>
              <w:t>.1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Перестановки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Основные понятия комбинаторики</w:t>
            </w:r>
            <w:r>
              <w:rPr>
                <w:rFonts w:ascii="Times New Roman" w:hAnsi="Times New Roman" w:cs="Times New Roman"/>
                <w:bCs/>
                <w:sz w:val="24"/>
                <w:szCs w:val="24"/>
              </w:rPr>
              <w:t>.</w:t>
            </w:r>
            <w:r w:rsidRPr="00FA227E">
              <w:rPr>
                <w:rFonts w:ascii="Times New Roman" w:hAnsi="Times New Roman" w:cs="Times New Roman"/>
                <w:bCs/>
                <w:sz w:val="24"/>
                <w:szCs w:val="24"/>
              </w:rPr>
              <w:t xml:space="preserve"> Перестановки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10.2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Р</w:t>
            </w:r>
            <w:r w:rsidRPr="00FA227E">
              <w:rPr>
                <w:rFonts w:ascii="Times New Roman" w:hAnsi="Times New Roman" w:cs="Times New Roman"/>
                <w:bCs/>
                <w:sz w:val="24"/>
                <w:szCs w:val="24"/>
              </w:rPr>
              <w:t>азмещения</w:t>
            </w:r>
            <w:r>
              <w:rPr>
                <w:rFonts w:ascii="Times New Roman" w:hAnsi="Times New Roman" w:cs="Times New Roman"/>
                <w:bCs/>
                <w:sz w:val="24"/>
                <w:szCs w:val="24"/>
              </w:rPr>
              <w:t>.</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Основные понятия комбинаторики</w:t>
            </w:r>
            <w:r>
              <w:rPr>
                <w:rFonts w:ascii="Times New Roman" w:hAnsi="Times New Roman" w:cs="Times New Roman"/>
                <w:bCs/>
                <w:sz w:val="24"/>
                <w:szCs w:val="24"/>
              </w:rPr>
              <w:t>. Р</w:t>
            </w:r>
            <w:r w:rsidRPr="00FA227E">
              <w:rPr>
                <w:rFonts w:ascii="Times New Roman" w:hAnsi="Times New Roman" w:cs="Times New Roman"/>
                <w:bCs/>
                <w:sz w:val="24"/>
                <w:szCs w:val="24"/>
              </w:rPr>
              <w:t>азмещения</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10.3</w:t>
            </w:r>
          </w:p>
          <w:p w:rsidR="001971D9" w:rsidRPr="00FA227E" w:rsidRDefault="001971D9" w:rsidP="00EC5DFB">
            <w:pPr>
              <w:rPr>
                <w:rFonts w:ascii="Times New Roman" w:hAnsi="Times New Roman" w:cs="Times New Roman"/>
                <w:bCs/>
                <w:sz w:val="24"/>
                <w:szCs w:val="24"/>
              </w:rPr>
            </w:pPr>
            <w:r>
              <w:rPr>
                <w:rFonts w:ascii="Times New Roman" w:hAnsi="Times New Roman" w:cs="Times New Roman"/>
                <w:bCs/>
                <w:sz w:val="24"/>
                <w:szCs w:val="24"/>
              </w:rPr>
              <w:t>С</w:t>
            </w:r>
            <w:r w:rsidRPr="00FF71B0">
              <w:rPr>
                <w:rFonts w:ascii="Times New Roman" w:hAnsi="Times New Roman" w:cs="Times New Roman"/>
                <w:bCs/>
                <w:sz w:val="24"/>
                <w:szCs w:val="24"/>
              </w:rPr>
              <w:t>очетания.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F71B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Основные понятия комбинаторики</w:t>
            </w:r>
            <w:r>
              <w:rPr>
                <w:rFonts w:ascii="Times New Roman" w:hAnsi="Times New Roman" w:cs="Times New Roman"/>
                <w:bCs/>
                <w:sz w:val="24"/>
                <w:szCs w:val="24"/>
              </w:rPr>
              <w:t>. С</w:t>
            </w:r>
            <w:r w:rsidRPr="00FF71B0">
              <w:rPr>
                <w:rFonts w:ascii="Times New Roman" w:hAnsi="Times New Roman" w:cs="Times New Roman"/>
                <w:bCs/>
                <w:sz w:val="24"/>
                <w:szCs w:val="24"/>
              </w:rPr>
              <w:t xml:space="preserve">очетания.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F71B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F71B0">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F8198C">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10.4</w:t>
            </w:r>
          </w:p>
          <w:p w:rsidR="001971D9" w:rsidRPr="00FA227E"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Основные понятия комбинаторики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F8198C" w:rsidRDefault="00F8198C" w:rsidP="00F8198C">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F8198C" w:rsidP="00F8198C">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F71B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Основные понятия комбинаторики</w:t>
            </w:r>
            <w:r w:rsidRPr="00FF71B0">
              <w:rPr>
                <w:rFonts w:ascii="Times New Roman" w:hAnsi="Times New Roman" w:cs="Times New Roman"/>
                <w:bCs/>
                <w:sz w:val="24"/>
                <w:szCs w:val="24"/>
              </w:rPr>
              <w:t xml:space="preserve">. </w:t>
            </w:r>
            <w:r>
              <w:rPr>
                <w:rFonts w:ascii="Times New Roman" w:hAnsi="Times New Roman" w:cs="Times New Roman"/>
                <w:bCs/>
                <w:sz w:val="24"/>
                <w:szCs w:val="24"/>
              </w:rPr>
              <w:t>С</w:t>
            </w:r>
            <w:r w:rsidRPr="00FF71B0">
              <w:rPr>
                <w:rFonts w:ascii="Times New Roman" w:hAnsi="Times New Roman" w:cs="Times New Roman"/>
                <w:bCs/>
                <w:sz w:val="24"/>
                <w:szCs w:val="24"/>
              </w:rPr>
              <w:t xml:space="preserve">очетания.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F71B0"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F71B0">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10.5</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Событие, вероятность события.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Совместные и несовместные события.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10.6</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Событие, вероятность события.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AD4DDF">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Теоремы о вероятности суммы событий. Условная вероятность.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Тема 10.7 </w:t>
            </w:r>
            <w:r w:rsidRPr="00FA227E">
              <w:rPr>
                <w:rFonts w:ascii="Times New Roman" w:hAnsi="Times New Roman" w:cs="Times New Roman"/>
                <w:bCs/>
                <w:sz w:val="24"/>
                <w:szCs w:val="24"/>
              </w:rPr>
              <w:t>Вероятность в профессиональных задачах</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AD4DDF">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Относительная частота события, свойство ее устойчивости</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E06AB4">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Тема 10.8 </w:t>
            </w:r>
            <w:r w:rsidRPr="00FA227E">
              <w:rPr>
                <w:rFonts w:ascii="Times New Roman" w:hAnsi="Times New Roman" w:cs="Times New Roman"/>
                <w:bCs/>
                <w:sz w:val="24"/>
                <w:szCs w:val="24"/>
              </w:rPr>
              <w:t>Вероятность в профессиональных задачах</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AD4DDF">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Статистическое определение вероятности. Оценка вероятности события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6D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6D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905B0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06AB4">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10.9 </w:t>
            </w:r>
            <w:r w:rsidRPr="00FA227E">
              <w:rPr>
                <w:rFonts w:ascii="Times New Roman" w:hAnsi="Times New Roman" w:cs="Times New Roman"/>
                <w:bCs/>
                <w:sz w:val="24"/>
                <w:szCs w:val="24"/>
              </w:rPr>
              <w:t>Вероятность в профессиональных задачах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Дискретная случайная величина, закон ее распределения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Виды случайных величин. Определение дискретной случайной величины.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Дискретная случайная величина, закон ее распределения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Закон распределения дискретной случайной величины.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Дискретная случайная величина, закон ее распределения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  Ч</w:t>
            </w:r>
            <w:r w:rsidRPr="00FA227E">
              <w:rPr>
                <w:rFonts w:ascii="Times New Roman" w:hAnsi="Times New Roman" w:cs="Times New Roman"/>
                <w:bCs/>
                <w:sz w:val="24"/>
                <w:szCs w:val="24"/>
              </w:rPr>
              <w:t>исловые характеристики дискретной случайной величины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10.13</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Задачи математической статистики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10.14</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Задачи математической статистики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10.15</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Задачи математической статистики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10.16</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Составление таблиц и диаграмм на практике</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F75FDD">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 xml:space="preserve"> </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42693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06AB4">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96</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10.17</w:t>
            </w:r>
            <w:r w:rsidRPr="00FA227E">
              <w:rPr>
                <w:rFonts w:ascii="Times New Roman" w:hAnsi="Times New Roman" w:cs="Times New Roman"/>
                <w:bCs/>
                <w:sz w:val="24"/>
                <w:szCs w:val="24"/>
              </w:rPr>
              <w:t xml:space="preserve"> Составление таблиц и диаграмм на практике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A509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8B606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10.18</w:t>
            </w:r>
            <w:r w:rsidRPr="00FA227E">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A227E">
              <w:rPr>
                <w:rFonts w:ascii="Times New Roman" w:hAnsi="Times New Roman" w:cs="Times New Roman"/>
                <w:bCs/>
                <w:sz w:val="24"/>
                <w:szCs w:val="24"/>
              </w:rPr>
              <w:t>Решение задач. Элементы комбинаторики, статистики и теории вероятностей</w:t>
            </w:r>
            <w:r w:rsidRPr="00426936">
              <w:rPr>
                <w:rFonts w:ascii="Times New Roman" w:hAnsi="Times New Roman" w:cs="Times New Roman"/>
                <w:b/>
                <w:bCs/>
                <w:sz w:val="24"/>
                <w:szCs w:val="24"/>
              </w:rPr>
              <w:t xml:space="preserve"> Контрольная работа</w:t>
            </w:r>
            <w:r>
              <w:rPr>
                <w:rFonts w:ascii="Times New Roman" w:hAnsi="Times New Roman" w:cs="Times New Roman"/>
                <w:b/>
                <w:bCs/>
                <w:sz w:val="24"/>
                <w:szCs w:val="24"/>
              </w:rPr>
              <w:t xml:space="preserve"> № 9</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11.</w:t>
            </w:r>
            <w:r w:rsidRPr="00FA227E">
              <w:rPr>
                <w:rFonts w:ascii="Times New Roman" w:hAnsi="Times New Roman" w:cs="Times New Roman"/>
                <w:b/>
                <w:bCs/>
                <w:sz w:val="24"/>
                <w:szCs w:val="24"/>
              </w:rPr>
              <w:t xml:space="preserve"> Прямые и плоскости в пространстве</w:t>
            </w:r>
          </w:p>
        </w:tc>
        <w:tc>
          <w:tcPr>
            <w:tcW w:w="988" w:type="dxa"/>
          </w:tcPr>
          <w:p w:rsidR="001971D9" w:rsidRPr="000217CA" w:rsidRDefault="001971D9" w:rsidP="00EC5DFB">
            <w:pPr>
              <w:rPr>
                <w:rFonts w:ascii="Times New Roman" w:hAnsi="Times New Roman" w:cs="Times New Roman"/>
                <w:b/>
                <w:sz w:val="24"/>
                <w:szCs w:val="24"/>
              </w:rPr>
            </w:pPr>
            <w:r>
              <w:rPr>
                <w:rFonts w:ascii="Times New Roman" w:hAnsi="Times New Roman" w:cs="Times New Roman"/>
                <w:b/>
                <w:sz w:val="24"/>
                <w:szCs w:val="24"/>
              </w:rPr>
              <w:t>16</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11.1</w:t>
            </w:r>
            <w:r w:rsidRPr="00FA227E">
              <w:rPr>
                <w:rFonts w:ascii="Times New Roman" w:hAnsi="Times New Roman" w:cs="Times New Roman"/>
                <w:bCs/>
                <w:sz w:val="24"/>
                <w:szCs w:val="24"/>
              </w:rPr>
              <w:t xml:space="preserve"> </w:t>
            </w:r>
          </w:p>
          <w:p w:rsidR="001971D9" w:rsidRPr="00CB5331"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CB5331">
              <w:rPr>
                <w:rFonts w:ascii="Times New Roman" w:eastAsia="Times New Roman" w:hAnsi="Times New Roman" w:cs="Times New Roman"/>
                <w:bCs/>
                <w:color w:val="000000"/>
                <w:sz w:val="24"/>
                <w:szCs w:val="24"/>
                <w:lang w:eastAsia="ru-RU"/>
              </w:rPr>
              <w:t>Аксиомы стереометрии и следствия из них</w:t>
            </w:r>
            <w:r w:rsidRPr="00CB5331">
              <w:rPr>
                <w:rFonts w:ascii="Times New Roman" w:hAnsi="Times New Roman" w:cs="Times New Roman"/>
                <w:bCs/>
                <w:sz w:val="24"/>
                <w:szCs w:val="24"/>
              </w:rPr>
              <w:t xml:space="preserve">.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11.2</w:t>
            </w:r>
            <w:r w:rsidRPr="00FA227E">
              <w:rPr>
                <w:rFonts w:ascii="Times New Roman" w:hAnsi="Times New Roman" w:cs="Times New Roman"/>
                <w:bCs/>
                <w:sz w:val="24"/>
                <w:szCs w:val="24"/>
              </w:rPr>
              <w:t xml:space="preserve"> </w:t>
            </w:r>
          </w:p>
          <w:p w:rsidR="001971D9" w:rsidRPr="00FA227E" w:rsidRDefault="001971D9" w:rsidP="00EC5DFB">
            <w:pPr>
              <w:rPr>
                <w:rFonts w:ascii="Times New Roman" w:hAnsi="Times New Roman" w:cs="Times New Roman"/>
                <w:bCs/>
                <w:sz w:val="24"/>
                <w:szCs w:val="24"/>
              </w:rPr>
            </w:pPr>
            <w:r>
              <w:rPr>
                <w:rFonts w:ascii="Times New Roman" w:hAnsi="Times New Roman" w:cs="Times New Roman"/>
                <w:bCs/>
                <w:sz w:val="24"/>
                <w:szCs w:val="24"/>
              </w:rPr>
              <w:t>Параллельность прямых,</w:t>
            </w:r>
            <w:r w:rsidRPr="00FA227E">
              <w:rPr>
                <w:rFonts w:ascii="Times New Roman" w:hAnsi="Times New Roman" w:cs="Times New Roman"/>
                <w:bCs/>
                <w:sz w:val="24"/>
                <w:szCs w:val="24"/>
              </w:rPr>
              <w:t xml:space="preserve"> прямой и плоскости</w:t>
            </w:r>
            <w:r>
              <w:rPr>
                <w:rFonts w:ascii="Times New Roman" w:hAnsi="Times New Roman" w:cs="Times New Roman"/>
                <w:bCs/>
                <w:sz w:val="24"/>
                <w:szCs w:val="24"/>
              </w:rPr>
              <w:t>.</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E6272F">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Параллельные прямая и плоскость. Определение. Признак. Свойства (с доказательством).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Pr="00FA227E"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11.3</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Взаимное расположение двух прямых в пространстве</w:t>
            </w:r>
            <w:r w:rsidRPr="00FA227E">
              <w:rPr>
                <w:rFonts w:ascii="Times New Roman" w:hAnsi="Times New Roman" w:cs="Times New Roman"/>
                <w:bCs/>
                <w:sz w:val="24"/>
                <w:szCs w:val="24"/>
              </w:rPr>
              <w:t xml:space="preserve">.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E6272F">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Пересекающиеся, параллельные и скрещивающиеся прямые. Признак и свойство скрещивающихся прямых. Основные пространственные фигуры.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25D4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Аксиомы стереометрии. </w:t>
            </w:r>
            <w:r w:rsidRPr="00FA227E">
              <w:rPr>
                <w:rFonts w:ascii="Times New Roman" w:hAnsi="Times New Roman" w:cs="Times New Roman"/>
                <w:bCs/>
                <w:sz w:val="24"/>
                <w:szCs w:val="24"/>
              </w:rPr>
              <w:t xml:space="preserve">Пересекающиеся, параллельные и скрещивающиеся прямые. Признак и свойство скрещивающихся прямых.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97</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11.4 Взаимное расположение прямых в пространстве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11.5</w:t>
            </w:r>
            <w:r w:rsidRPr="00FA227E">
              <w:rPr>
                <w:rFonts w:ascii="Times New Roman" w:hAnsi="Times New Roman" w:cs="Times New Roman"/>
                <w:bCs/>
                <w:sz w:val="24"/>
                <w:szCs w:val="24"/>
              </w:rPr>
              <w:t xml:space="preserve"> </w:t>
            </w:r>
          </w:p>
          <w:p w:rsidR="001971D9" w:rsidRPr="00FA227E"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Параллельность плоскостей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Параллельные плоскости. Определение. Признак. Свойства (с доказательством).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D243F"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Параллельность прямых,</w:t>
            </w:r>
            <w:r w:rsidRPr="00FA227E">
              <w:rPr>
                <w:rFonts w:ascii="Times New Roman" w:hAnsi="Times New Roman" w:cs="Times New Roman"/>
                <w:bCs/>
                <w:sz w:val="24"/>
                <w:szCs w:val="24"/>
              </w:rPr>
              <w:t xml:space="preserve"> прямой и плоскости</w:t>
            </w:r>
            <w:r>
              <w:rPr>
                <w:rFonts w:ascii="Times New Roman" w:hAnsi="Times New Roman" w:cs="Times New Roman"/>
                <w:bCs/>
                <w:sz w:val="24"/>
                <w:szCs w:val="24"/>
              </w:rPr>
              <w:t>.</w:t>
            </w:r>
            <w:r w:rsidRPr="00FA227E">
              <w:rPr>
                <w:rFonts w:ascii="Times New Roman" w:hAnsi="Times New Roman" w:cs="Times New Roman"/>
                <w:bCs/>
                <w:sz w:val="24"/>
                <w:szCs w:val="24"/>
              </w:rPr>
              <w:t xml:space="preserve"> Параллельность плоскостей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98</w:t>
            </w:r>
          </w:p>
          <w:p w:rsidR="001971D9" w:rsidRPr="00DD243F"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11.6 Решение задач</w:t>
            </w:r>
            <w:r w:rsidRPr="00FA227E">
              <w:rPr>
                <w:rFonts w:ascii="Times New Roman" w:hAnsi="Times New Roman" w:cs="Times New Roman"/>
                <w:bCs/>
                <w:sz w:val="24"/>
                <w:szCs w:val="24"/>
              </w:rPr>
              <w:t xml:space="preserve">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11.7</w:t>
            </w:r>
            <w:r w:rsidRPr="00FA227E">
              <w:rPr>
                <w:rFonts w:ascii="Times New Roman" w:hAnsi="Times New Roman" w:cs="Times New Roman"/>
                <w:bCs/>
                <w:sz w:val="24"/>
                <w:szCs w:val="24"/>
              </w:rPr>
              <w:t xml:space="preserve"> </w:t>
            </w:r>
          </w:p>
          <w:p w:rsidR="001971D9" w:rsidRPr="00FA227E"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Тетраэдр</w:t>
            </w:r>
            <w:r>
              <w:rPr>
                <w:rFonts w:ascii="Times New Roman" w:hAnsi="Times New Roman" w:cs="Times New Roman"/>
                <w:bCs/>
                <w:sz w:val="24"/>
                <w:szCs w:val="24"/>
              </w:rPr>
              <w:t>.</w:t>
            </w:r>
            <w:r w:rsidRPr="00FA227E">
              <w:rPr>
                <w:rFonts w:ascii="Times New Roman" w:hAnsi="Times New Roman" w:cs="Times New Roman"/>
                <w:bCs/>
                <w:sz w:val="24"/>
                <w:szCs w:val="24"/>
              </w:rPr>
              <w:t xml:space="preserve">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Тетраэдр и его элементы.</w:t>
            </w:r>
            <w:r>
              <w:rPr>
                <w:rFonts w:ascii="Times New Roman" w:hAnsi="Times New Roman" w:cs="Times New Roman"/>
                <w:bCs/>
                <w:sz w:val="24"/>
                <w:szCs w:val="24"/>
              </w:rPr>
              <w:t xml:space="preserve"> </w:t>
            </w:r>
            <w:r w:rsidRPr="00FA227E">
              <w:rPr>
                <w:rFonts w:ascii="Times New Roman" w:hAnsi="Times New Roman" w:cs="Times New Roman"/>
                <w:bCs/>
                <w:sz w:val="24"/>
                <w:szCs w:val="24"/>
              </w:rPr>
              <w:t>Построение сечений.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11.8</w:t>
            </w:r>
          </w:p>
          <w:p w:rsidR="001971D9" w:rsidRPr="00FA227E"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Параллелепипед</w:t>
            </w:r>
            <w:r>
              <w:rPr>
                <w:rFonts w:ascii="Times New Roman" w:hAnsi="Times New Roman" w:cs="Times New Roman"/>
                <w:bCs/>
                <w:sz w:val="24"/>
                <w:szCs w:val="24"/>
              </w:rPr>
              <w:t>.</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Параллелепипед и его элементы. Свойства противоположных граней и диагоналей параллелепипеда. Построение сечений.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A7F8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99</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11.9 Решение задач.</w:t>
            </w:r>
            <w:r w:rsidRPr="00FA227E">
              <w:rPr>
                <w:rFonts w:ascii="Times New Roman" w:hAnsi="Times New Roman" w:cs="Times New Roman"/>
                <w:bCs/>
                <w:sz w:val="24"/>
                <w:szCs w:val="24"/>
              </w:rPr>
              <w:t xml:space="preserve"> Тетраэдр</w:t>
            </w:r>
            <w:r>
              <w:rPr>
                <w:rFonts w:ascii="Times New Roman" w:hAnsi="Times New Roman" w:cs="Times New Roman"/>
                <w:bCs/>
                <w:sz w:val="24"/>
                <w:szCs w:val="24"/>
              </w:rPr>
              <w:t>.</w:t>
            </w:r>
            <w:r w:rsidRPr="00FA227E">
              <w:rPr>
                <w:rFonts w:ascii="Times New Roman" w:hAnsi="Times New Roman" w:cs="Times New Roman"/>
                <w:bCs/>
                <w:sz w:val="24"/>
                <w:szCs w:val="24"/>
              </w:rPr>
              <w:t xml:space="preserve"> Параллелепипед</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11.10 </w:t>
            </w:r>
            <w:r w:rsidRPr="00FA227E">
              <w:rPr>
                <w:rFonts w:ascii="Times New Roman" w:hAnsi="Times New Roman" w:cs="Times New Roman"/>
                <w:bCs/>
                <w:sz w:val="24"/>
                <w:szCs w:val="24"/>
              </w:rPr>
              <w:t>Перпендикулярность прямых, прямой и плоскости</w:t>
            </w:r>
            <w:r>
              <w:rPr>
                <w:rFonts w:ascii="Times New Roman" w:hAnsi="Times New Roman" w:cs="Times New Roman"/>
                <w:bCs/>
                <w:sz w:val="24"/>
                <w:szCs w:val="24"/>
              </w:rPr>
              <w:t>.</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635252">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11.11 </w:t>
            </w:r>
            <w:r w:rsidRPr="00FA227E">
              <w:rPr>
                <w:rFonts w:ascii="Times New Roman" w:hAnsi="Times New Roman" w:cs="Times New Roman"/>
                <w:bCs/>
                <w:sz w:val="24"/>
                <w:szCs w:val="24"/>
              </w:rPr>
              <w:t>Перпендикуляр и наклонная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635252">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8A7F83"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Перпендикуляр и наклонная.</w:t>
            </w:r>
            <w:r>
              <w:rPr>
                <w:rFonts w:ascii="Times New Roman" w:hAnsi="Times New Roman" w:cs="Times New Roman"/>
                <w:bCs/>
                <w:sz w:val="24"/>
                <w:szCs w:val="24"/>
              </w:rPr>
              <w:t xml:space="preserve"> </w:t>
            </w:r>
            <w:r w:rsidRPr="00FA227E">
              <w:rPr>
                <w:rFonts w:ascii="Times New Roman" w:hAnsi="Times New Roman" w:cs="Times New Roman"/>
                <w:bCs/>
                <w:sz w:val="24"/>
                <w:szCs w:val="24"/>
              </w:rPr>
              <w:t>Расстояния в пространстве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Тема 11.12 </w:t>
            </w:r>
            <w:r w:rsidRPr="00FA227E">
              <w:rPr>
                <w:rFonts w:ascii="Times New Roman" w:hAnsi="Times New Roman" w:cs="Times New Roman"/>
                <w:bCs/>
                <w:sz w:val="24"/>
                <w:szCs w:val="24"/>
              </w:rPr>
              <w:t>Перпендикулярность плоскостей</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635252">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8A7F83"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Перпендикулярные плоскости. Признак перпендикулярности плоскостей. Доказательство.</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11.13</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Теорема о трех перпендикулярах</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Default="001971D9" w:rsidP="00EC5DFB">
            <w:r w:rsidRPr="00635252">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0D639E" w:rsidRDefault="001971D9" w:rsidP="00BC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r w:rsidRPr="00FA227E">
              <w:rPr>
                <w:rFonts w:ascii="Times New Roman" w:hAnsi="Times New Roman" w:cs="Times New Roman"/>
                <w:b/>
                <w:bCs/>
                <w:sz w:val="24"/>
                <w:szCs w:val="24"/>
              </w:rPr>
              <w:t xml:space="preserve"> </w:t>
            </w:r>
          </w:p>
          <w:p w:rsidR="001971D9" w:rsidRPr="00FA227E" w:rsidRDefault="000D639E" w:rsidP="00BC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B2331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06AB4">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Аксиомы стереометрии. Перпендикулярность прямой и плоскости,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Практическое занятие № 100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 Тема 11.14</w:t>
            </w:r>
            <w:r w:rsidRPr="00FA227E">
              <w:rPr>
                <w:rFonts w:ascii="Times New Roman" w:hAnsi="Times New Roman" w:cs="Times New Roman"/>
                <w:bCs/>
                <w:sz w:val="24"/>
                <w:szCs w:val="24"/>
              </w:rPr>
              <w:t>.Параллельные, перпендикулярные, скрещивающиеся прямые</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2331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Cs/>
                <w:sz w:val="24"/>
                <w:szCs w:val="24"/>
              </w:rPr>
              <w:t>П</w:t>
            </w:r>
            <w:r w:rsidRPr="00FA227E">
              <w:rPr>
                <w:rFonts w:ascii="Times New Roman" w:hAnsi="Times New Roman" w:cs="Times New Roman"/>
                <w:bCs/>
                <w:sz w:val="24"/>
                <w:szCs w:val="24"/>
              </w:rPr>
              <w:t>араллельность двух прямых, перпендикулярных плоскости, перпендикулярность плоскостей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577F6C">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101</w:t>
            </w:r>
          </w:p>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Cs/>
                <w:sz w:val="24"/>
                <w:szCs w:val="24"/>
              </w:rPr>
              <w:t xml:space="preserve"> Тема 11.15 </w:t>
            </w:r>
            <w:r w:rsidRPr="00FA227E">
              <w:rPr>
                <w:rFonts w:ascii="Times New Roman" w:hAnsi="Times New Roman" w:cs="Times New Roman"/>
                <w:bCs/>
                <w:sz w:val="24"/>
                <w:szCs w:val="24"/>
              </w:rPr>
              <w:t>.Параллельные, перпендикулярные, скрещивающиеся прямые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2331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11.16 </w:t>
            </w:r>
            <w:r w:rsidRPr="00FA227E">
              <w:rPr>
                <w:rFonts w:ascii="Times New Roman" w:hAnsi="Times New Roman" w:cs="Times New Roman"/>
                <w:bCs/>
                <w:sz w:val="24"/>
                <w:szCs w:val="24"/>
              </w:rPr>
              <w:t>Решение задач. Прямые и плоскости в пространстве</w:t>
            </w:r>
            <w:r w:rsidRPr="001F01B5">
              <w:rPr>
                <w:rFonts w:ascii="Times New Roman" w:hAnsi="Times New Roman" w:cs="Times New Roman"/>
                <w:b/>
                <w:bCs/>
                <w:sz w:val="24"/>
                <w:szCs w:val="24"/>
              </w:rPr>
              <w:t xml:space="preserve"> Контрольная работа № </w:t>
            </w:r>
            <w:r>
              <w:rPr>
                <w:rFonts w:ascii="Times New Roman" w:hAnsi="Times New Roman" w:cs="Times New Roman"/>
                <w:b/>
                <w:bCs/>
                <w:sz w:val="24"/>
                <w:szCs w:val="24"/>
              </w:rPr>
              <w:t>10</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
                <w:bCs/>
                <w:sz w:val="24"/>
                <w:szCs w:val="24"/>
              </w:rPr>
              <w:t>Раздел 12</w:t>
            </w:r>
            <w:r w:rsidRPr="00FA227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A227E">
              <w:rPr>
                <w:rFonts w:ascii="Times New Roman" w:hAnsi="Times New Roman" w:cs="Times New Roman"/>
                <w:b/>
                <w:bCs/>
                <w:sz w:val="24"/>
                <w:szCs w:val="24"/>
              </w:rPr>
              <w:t>Многогранники и тела вращения</w:t>
            </w:r>
          </w:p>
        </w:tc>
        <w:tc>
          <w:tcPr>
            <w:tcW w:w="988" w:type="dxa"/>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32</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Тема 12</w:t>
            </w:r>
            <w:r w:rsidRPr="00FA227E">
              <w:rPr>
                <w:rFonts w:ascii="Times New Roman" w:hAnsi="Times New Roman" w:cs="Times New Roman"/>
                <w:bCs/>
                <w:sz w:val="24"/>
                <w:szCs w:val="24"/>
              </w:rPr>
              <w:t>.1 Понятие многогранника</w:t>
            </w:r>
            <w:r>
              <w:rPr>
                <w:rFonts w:ascii="Times New Roman" w:hAnsi="Times New Roman" w:cs="Times New Roman"/>
                <w:sz w:val="24"/>
                <w:szCs w:val="24"/>
              </w:rPr>
              <w:t xml:space="preserve">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12</w:t>
            </w:r>
            <w:r w:rsidRPr="00FA227E">
              <w:rPr>
                <w:rFonts w:ascii="Times New Roman" w:hAnsi="Times New Roman" w:cs="Times New Roman"/>
                <w:bCs/>
                <w:sz w:val="24"/>
                <w:szCs w:val="24"/>
              </w:rPr>
              <w:t>.2</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Призма, ее составляющие, сечение. Прямая и правильная призмы</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A2592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Площадь боковой и полной поверхности 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577F6C">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101</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12.3 Нахождение элементов</w:t>
            </w:r>
            <w:r w:rsidRPr="00543E20">
              <w:rPr>
                <w:rFonts w:ascii="Times New Roman" w:eastAsia="Times New Roman" w:hAnsi="Times New Roman" w:cs="Times New Roman"/>
                <w:color w:val="000000"/>
                <w:sz w:val="24"/>
                <w:szCs w:val="24"/>
                <w:lang w:eastAsia="ru-RU"/>
              </w:rPr>
              <w:t xml:space="preserve"> параллелепипеда.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A25920"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577F6C">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102</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12.4 Нахождение элементов</w:t>
            </w:r>
            <w:r w:rsidRPr="00543E2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12.5</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w:t>
            </w:r>
            <w:r>
              <w:rPr>
                <w:rFonts w:ascii="Times New Roman" w:hAnsi="Times New Roman" w:cs="Times New Roman"/>
                <w:bCs/>
                <w:sz w:val="24"/>
                <w:szCs w:val="24"/>
              </w:rPr>
              <w:t>ирамида</w:t>
            </w:r>
            <w:r w:rsidRPr="00FA227E">
              <w:rPr>
                <w:rFonts w:ascii="Times New Roman" w:hAnsi="Times New Roman" w:cs="Times New Roman"/>
                <w:bCs/>
                <w:sz w:val="24"/>
                <w:szCs w:val="24"/>
              </w:rPr>
              <w:t xml:space="preserve">, ее составляющие, сечение. </w:t>
            </w:r>
            <w:r>
              <w:rPr>
                <w:rFonts w:ascii="Times New Roman" w:hAnsi="Times New Roman" w:cs="Times New Roman"/>
                <w:bCs/>
                <w:sz w:val="24"/>
                <w:szCs w:val="24"/>
              </w:rPr>
              <w:t xml:space="preserve"> П</w:t>
            </w:r>
            <w:r w:rsidRPr="00FA227E">
              <w:rPr>
                <w:rFonts w:ascii="Times New Roman" w:hAnsi="Times New Roman" w:cs="Times New Roman"/>
                <w:bCs/>
                <w:sz w:val="24"/>
                <w:szCs w:val="24"/>
              </w:rPr>
              <w:t>равильная п</w:t>
            </w:r>
            <w:r>
              <w:rPr>
                <w:rFonts w:ascii="Times New Roman" w:hAnsi="Times New Roman" w:cs="Times New Roman"/>
                <w:bCs/>
                <w:sz w:val="24"/>
                <w:szCs w:val="24"/>
              </w:rPr>
              <w:t>ирамида.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п</w:t>
            </w:r>
            <w:r>
              <w:rPr>
                <w:rFonts w:ascii="Times New Roman" w:hAnsi="Times New Roman" w:cs="Times New Roman"/>
                <w:bCs/>
                <w:sz w:val="24"/>
                <w:szCs w:val="24"/>
              </w:rPr>
              <w:t xml:space="preserve">ирамиды. </w:t>
            </w:r>
            <w:r w:rsidRPr="00FA227E">
              <w:rPr>
                <w:rFonts w:ascii="Times New Roman" w:hAnsi="Times New Roman" w:cs="Times New Roman"/>
                <w:bCs/>
                <w:sz w:val="24"/>
                <w:szCs w:val="24"/>
              </w:rPr>
              <w:t>Ее основания и боковые грани. Высота п</w:t>
            </w:r>
            <w:r>
              <w:rPr>
                <w:rFonts w:ascii="Times New Roman" w:hAnsi="Times New Roman" w:cs="Times New Roman"/>
                <w:bCs/>
                <w:sz w:val="24"/>
                <w:szCs w:val="24"/>
              </w:rPr>
              <w:t>ирамиды</w:t>
            </w:r>
            <w:r w:rsidRPr="00FA227E">
              <w:rPr>
                <w:rFonts w:ascii="Times New Roman" w:hAnsi="Times New Roman" w:cs="Times New Roman"/>
                <w:bCs/>
                <w:sz w:val="24"/>
                <w:szCs w:val="24"/>
              </w:rPr>
              <w:t>. Правильная п</w:t>
            </w:r>
            <w:r>
              <w:rPr>
                <w:rFonts w:ascii="Times New Roman" w:hAnsi="Times New Roman" w:cs="Times New Roman"/>
                <w:bCs/>
                <w:sz w:val="24"/>
                <w:szCs w:val="24"/>
              </w:rPr>
              <w:t xml:space="preserve">ирамида. </w:t>
            </w:r>
            <w:r w:rsidRPr="00FA227E">
              <w:rPr>
                <w:rFonts w:ascii="Times New Roman" w:hAnsi="Times New Roman" w:cs="Times New Roman"/>
                <w:bCs/>
                <w:sz w:val="24"/>
                <w:szCs w:val="24"/>
              </w:rPr>
              <w:t>Ее сечение</w:t>
            </w:r>
            <w:r>
              <w:rPr>
                <w:rFonts w:ascii="Times New Roman" w:hAnsi="Times New Roman" w:cs="Times New Roman"/>
                <w:bCs/>
                <w:sz w:val="24"/>
                <w:szCs w:val="24"/>
              </w:rPr>
              <w:t xml:space="preserve">. </w:t>
            </w:r>
            <w:r w:rsidRPr="00FA227E">
              <w:rPr>
                <w:rFonts w:ascii="Times New Roman" w:hAnsi="Times New Roman" w:cs="Times New Roman"/>
                <w:bCs/>
                <w:sz w:val="24"/>
                <w:szCs w:val="24"/>
              </w:rPr>
              <w:t>Площадь боко</w:t>
            </w:r>
            <w:r>
              <w:rPr>
                <w:rFonts w:ascii="Times New Roman" w:hAnsi="Times New Roman" w:cs="Times New Roman"/>
                <w:bCs/>
                <w:sz w:val="24"/>
                <w:szCs w:val="24"/>
              </w:rPr>
              <w:t xml:space="preserve">вой и полной поверхности </w:t>
            </w:r>
            <w:r w:rsidRPr="00FA227E">
              <w:rPr>
                <w:rFonts w:ascii="Times New Roman" w:hAnsi="Times New Roman" w:cs="Times New Roman"/>
                <w:bCs/>
                <w:sz w:val="24"/>
                <w:szCs w:val="24"/>
              </w:rPr>
              <w:t xml:space="preserve"> пирамиды Усеченная пирамида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45C9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п</w:t>
            </w:r>
            <w:r>
              <w:rPr>
                <w:rFonts w:ascii="Times New Roman" w:hAnsi="Times New Roman" w:cs="Times New Roman"/>
                <w:bCs/>
                <w:sz w:val="24"/>
                <w:szCs w:val="24"/>
              </w:rPr>
              <w:t xml:space="preserve">ирамиды. </w:t>
            </w:r>
            <w:r w:rsidRPr="00FA227E">
              <w:rPr>
                <w:rFonts w:ascii="Times New Roman" w:hAnsi="Times New Roman" w:cs="Times New Roman"/>
                <w:bCs/>
                <w:sz w:val="24"/>
                <w:szCs w:val="24"/>
              </w:rPr>
              <w:t>Ее основания и боковые грани. Высота п</w:t>
            </w:r>
            <w:r>
              <w:rPr>
                <w:rFonts w:ascii="Times New Roman" w:hAnsi="Times New Roman" w:cs="Times New Roman"/>
                <w:bCs/>
                <w:sz w:val="24"/>
                <w:szCs w:val="24"/>
              </w:rPr>
              <w:t>ирамиды</w:t>
            </w:r>
            <w:r w:rsidRPr="00FA227E">
              <w:rPr>
                <w:rFonts w:ascii="Times New Roman" w:hAnsi="Times New Roman" w:cs="Times New Roman"/>
                <w:bCs/>
                <w:sz w:val="24"/>
                <w:szCs w:val="24"/>
              </w:rPr>
              <w:t>. Правильная п</w:t>
            </w:r>
            <w:r>
              <w:rPr>
                <w:rFonts w:ascii="Times New Roman" w:hAnsi="Times New Roman" w:cs="Times New Roman"/>
                <w:bCs/>
                <w:sz w:val="24"/>
                <w:szCs w:val="24"/>
              </w:rPr>
              <w:t xml:space="preserve">ирамида. </w:t>
            </w:r>
            <w:r w:rsidRPr="00FA227E">
              <w:rPr>
                <w:rFonts w:ascii="Times New Roman" w:hAnsi="Times New Roman" w:cs="Times New Roman"/>
                <w:bCs/>
                <w:sz w:val="24"/>
                <w:szCs w:val="24"/>
              </w:rPr>
              <w:t>Ее сечение</w:t>
            </w:r>
            <w:r>
              <w:rPr>
                <w:rFonts w:ascii="Times New Roman" w:hAnsi="Times New Roman" w:cs="Times New Roman"/>
                <w:bCs/>
                <w:sz w:val="24"/>
                <w:szCs w:val="24"/>
              </w:rPr>
              <w:t>. Площадь полной поверхности 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577F6C">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103</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12.6 Нахождение элементов 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eastAsia="Times New Roman" w:hAnsi="Times New Roman" w:cs="Times New Roman"/>
                <w:b/>
                <w:bCs/>
                <w:color w:val="000000"/>
                <w:sz w:val="24"/>
                <w:szCs w:val="24"/>
                <w:lang w:eastAsia="ru-RU"/>
              </w:rPr>
            </w:pPr>
            <w:r>
              <w:rPr>
                <w:rFonts w:ascii="Times New Roman" w:hAnsi="Times New Roman" w:cs="Times New Roman"/>
                <w:bCs/>
                <w:sz w:val="24"/>
                <w:szCs w:val="24"/>
              </w:rPr>
              <w:t>Тема 12.7</w:t>
            </w:r>
          </w:p>
          <w:p w:rsidR="001971D9" w:rsidRDefault="001971D9" w:rsidP="00EC5DFB">
            <w:pPr>
              <w:rPr>
                <w:rFonts w:ascii="Times New Roman" w:hAnsi="Times New Roman" w:cs="Times New Roman"/>
                <w:sz w:val="24"/>
                <w:szCs w:val="24"/>
              </w:rPr>
            </w:pPr>
            <w:r w:rsidRPr="00136C31">
              <w:rPr>
                <w:rFonts w:ascii="Times New Roman" w:eastAsia="Times New Roman" w:hAnsi="Times New Roman" w:cs="Times New Roman"/>
                <w:bCs/>
                <w:color w:val="000000"/>
                <w:sz w:val="24"/>
                <w:szCs w:val="24"/>
                <w:lang w:eastAsia="ru-RU"/>
              </w:rPr>
              <w:t>Правильные многогранники</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r>
              <w:rPr>
                <w:rFonts w:ascii="Times New Roman" w:hAnsi="Times New Roman" w:cs="Times New Roman"/>
                <w:bCs/>
                <w:sz w:val="24"/>
                <w:szCs w:val="24"/>
              </w:rPr>
              <w:t>. Понятие правильного многогранника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eastAsia="Times New Roman" w:hAnsi="Times New Roman" w:cs="Times New Roman"/>
                <w:b/>
                <w:sz w:val="24"/>
                <w:szCs w:val="24"/>
                <w:lang w:eastAsia="ru-RU"/>
              </w:rPr>
              <w:t xml:space="preserve"> .</w:t>
            </w:r>
          </w:p>
          <w:p w:rsidR="001971D9" w:rsidRPr="00787DE4"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10376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Симметрия в природе, архитектуре, технике, в быту</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577F6C"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577F6C">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104</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12.8</w:t>
            </w:r>
            <w:r w:rsidRPr="00FA227E">
              <w:rPr>
                <w:rFonts w:ascii="Times New Roman" w:hAnsi="Times New Roman" w:cs="Times New Roman"/>
                <w:bCs/>
                <w:sz w:val="24"/>
                <w:szCs w:val="24"/>
              </w:rPr>
              <w:t xml:space="preserve"> Примеры симметрий в профессии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eastAsia="Times New Roman" w:hAnsi="Times New Roman" w:cs="Times New Roman"/>
                <w:b/>
                <w:sz w:val="24"/>
                <w:szCs w:val="24"/>
                <w:lang w:eastAsia="ru-RU"/>
              </w:rPr>
              <w:t xml:space="preserve"> .</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10376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06AB4">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Симметрия в природе, архитектуре, технике, в быту</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105</w:t>
            </w:r>
            <w:r w:rsidRPr="00787DE4">
              <w:rPr>
                <w:rFonts w:ascii="Times New Roman" w:hAnsi="Times New Roman" w:cs="Times New Roman"/>
                <w:b/>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12.9  </w:t>
            </w:r>
            <w:r w:rsidRPr="00FA227E">
              <w:rPr>
                <w:rFonts w:ascii="Times New Roman" w:hAnsi="Times New Roman" w:cs="Times New Roman"/>
                <w:bCs/>
                <w:sz w:val="24"/>
                <w:szCs w:val="24"/>
              </w:rPr>
              <w:t>Примеры симметрий в профессии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6D52E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Понятие правильного многогранника. Свойства правильных многогранников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106</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12.10 </w:t>
            </w:r>
            <w:r w:rsidRPr="00FA227E">
              <w:rPr>
                <w:rFonts w:ascii="Times New Roman" w:hAnsi="Times New Roman" w:cs="Times New Roman"/>
                <w:bCs/>
                <w:sz w:val="24"/>
                <w:szCs w:val="24"/>
              </w:rPr>
              <w:t>Правильные многогранники, их свойства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12.11</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Цилиндр, его составляющие. Сечение цилиндра</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1971D9" w:rsidRDefault="001971D9" w:rsidP="00E06AB4">
            <w:pPr>
              <w:jc w:val="center"/>
            </w:pPr>
            <w:r w:rsidRPr="00337527">
              <w:rPr>
                <w:rFonts w:ascii="Times New Roman" w:hAnsi="Times New Roman"/>
                <w:i/>
                <w:color w:val="000000"/>
                <w:sz w:val="20"/>
                <w:szCs w:val="20"/>
              </w:rPr>
              <w:t>ЛР 1,13,15, 20,26</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r>
              <w:rPr>
                <w:rFonts w:ascii="Times New Roman" w:hAnsi="Times New Roman" w:cs="Times New Roman"/>
                <w:bCs/>
                <w:sz w:val="24"/>
                <w:szCs w:val="24"/>
              </w:rPr>
              <w:t xml:space="preserve">. Площадь поверхности цилиндра.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Align w:val="center"/>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805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pPr>
            <w:r>
              <w:rPr>
                <w:rFonts w:ascii="Times New Roman" w:hAnsi="Times New Roman"/>
                <w:i/>
                <w:color w:val="000000"/>
                <w:sz w:val="20"/>
                <w:szCs w:val="20"/>
              </w:rPr>
              <w:t>ОК 01,02,03,04,05,06,07</w:t>
            </w:r>
          </w:p>
        </w:tc>
      </w:tr>
      <w:tr w:rsidR="001971D9" w:rsidRPr="00684CD0" w:rsidTr="00EC5DFB">
        <w:tc>
          <w:tcPr>
            <w:tcW w:w="2627" w:type="dxa"/>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r>
              <w:rPr>
                <w:rFonts w:ascii="Times New Roman" w:hAnsi="Times New Roman" w:cs="Times New Roman"/>
                <w:bCs/>
                <w:sz w:val="24"/>
                <w:szCs w:val="24"/>
              </w:rPr>
              <w:t xml:space="preserve">. Площадь поверхности цилиндра.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107</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12.12 </w:t>
            </w:r>
            <w:r w:rsidRPr="00FA227E">
              <w:rPr>
                <w:rFonts w:ascii="Times New Roman" w:hAnsi="Times New Roman" w:cs="Times New Roman"/>
                <w:bCs/>
                <w:sz w:val="24"/>
                <w:szCs w:val="24"/>
              </w:rPr>
              <w:t>Цилиндр</w:t>
            </w:r>
            <w:r>
              <w:rPr>
                <w:rFonts w:ascii="Times New Roman" w:hAnsi="Times New Roman" w:cs="Times New Roman"/>
                <w:bCs/>
                <w:sz w:val="24"/>
                <w:szCs w:val="24"/>
              </w:rPr>
              <w:t>.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06AB4">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12.13</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Конус.</w:t>
            </w:r>
            <w:r w:rsidRPr="00FA227E">
              <w:rPr>
                <w:rFonts w:ascii="Times New Roman" w:hAnsi="Times New Roman" w:cs="Times New Roman"/>
                <w:bCs/>
                <w:sz w:val="24"/>
                <w:szCs w:val="24"/>
              </w:rPr>
              <w:t xml:space="preserve"> Усеченный конус</w:t>
            </w: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eastAsia="Times New Roman" w:hAnsi="Times New Roman" w:cs="Times New Roman"/>
                <w:b/>
                <w:sz w:val="24"/>
                <w:szCs w:val="24"/>
                <w:lang w:eastAsia="ru-RU"/>
              </w:rPr>
              <w:t>.</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E06AB4" w:rsidRDefault="00E06AB4" w:rsidP="00E06AB4">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E06AB4" w:rsidP="00E06AB4">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E06AB4">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r>
              <w:rPr>
                <w:rFonts w:ascii="Times New Roman" w:hAnsi="Times New Roman" w:cs="Times New Roman"/>
                <w:bCs/>
                <w:sz w:val="24"/>
                <w:szCs w:val="24"/>
              </w:rPr>
              <w:t>.</w:t>
            </w:r>
            <w:r w:rsidRPr="00FA227E">
              <w:rPr>
                <w:rFonts w:ascii="Times New Roman" w:hAnsi="Times New Roman" w:cs="Times New Roman"/>
                <w:bCs/>
                <w:sz w:val="24"/>
                <w:szCs w:val="24"/>
              </w:rPr>
              <w:t xml:space="preserve"> Усеченный конус. Его образующая и высота. Сечение усеченного конуса</w:t>
            </w:r>
            <w:r>
              <w:rPr>
                <w:rFonts w:ascii="Times New Roman" w:hAnsi="Times New Roman" w:cs="Times New Roman"/>
                <w:bCs/>
                <w:sz w:val="24"/>
                <w:szCs w:val="24"/>
              </w:rPr>
              <w:t xml:space="preserve"> Площадь поверхности конуса.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EC5DFB">
            <w:pP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eastAsia="Times New Roman" w:hAnsi="Times New Roman" w:cs="Times New Roman"/>
                <w:b/>
                <w:sz w:val="24"/>
                <w:szCs w:val="24"/>
                <w:lang w:eastAsia="ru-RU"/>
              </w:rPr>
              <w:t>.</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6D52E3"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5B61A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r>
              <w:rPr>
                <w:rFonts w:ascii="Times New Roman" w:hAnsi="Times New Roman" w:cs="Times New Roman"/>
                <w:bCs/>
                <w:sz w:val="24"/>
                <w:szCs w:val="24"/>
              </w:rPr>
              <w:t>.</w:t>
            </w:r>
            <w:r w:rsidRPr="00FA227E">
              <w:rPr>
                <w:rFonts w:ascii="Times New Roman" w:hAnsi="Times New Roman" w:cs="Times New Roman"/>
                <w:bCs/>
                <w:sz w:val="24"/>
                <w:szCs w:val="24"/>
              </w:rPr>
              <w:t xml:space="preserve"> Усеченный конус. Его образующая и высота. Сечение усеченного конуса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108</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12.14 Конус.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FA227E">
              <w:rPr>
                <w:rFonts w:ascii="Times New Roman" w:hAnsi="Times New Roman" w:cs="Times New Roman"/>
                <w:b/>
                <w:bCs/>
                <w:sz w:val="24"/>
                <w:szCs w:val="24"/>
              </w:rPr>
              <w:t>Профессионально-ориентированное содержание</w:t>
            </w:r>
            <w:r>
              <w:rPr>
                <w:rFonts w:ascii="Times New Roman" w:eastAsia="Times New Roman" w:hAnsi="Times New Roman" w:cs="Times New Roman"/>
                <w:b/>
                <w:sz w:val="24"/>
                <w:szCs w:val="24"/>
                <w:lang w:eastAsia="ru-RU"/>
              </w:rPr>
              <w:t>.</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2805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5B61A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Конус и его элементы. </w:t>
            </w:r>
            <w:r>
              <w:rPr>
                <w:rFonts w:ascii="Times New Roman" w:hAnsi="Times New Roman" w:cs="Times New Roman"/>
                <w:bCs/>
                <w:sz w:val="24"/>
                <w:szCs w:val="24"/>
              </w:rPr>
              <w:t xml:space="preserve"> Цилиндр и его элементы.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109</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12.15 Конус.  Цилиндр. Решение задач.</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12.16</w:t>
            </w:r>
            <w:r w:rsidRPr="00FA227E">
              <w:rPr>
                <w:rFonts w:ascii="Times New Roman" w:hAnsi="Times New Roman" w:cs="Times New Roman"/>
                <w:bCs/>
                <w:sz w:val="24"/>
                <w:szCs w:val="24"/>
              </w:rPr>
              <w:t xml:space="preserve">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Шар и сфера, их сечения</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Шар и сфера. Взаимное расположение сферы и плоскости. Сечение шара,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28057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Шар и сфера. Взаимное расположение сферы и плоскости. Сечение шара, сферы</w:t>
            </w:r>
            <w:r>
              <w:rPr>
                <w:rFonts w:ascii="Times New Roman" w:hAnsi="Times New Roman" w:cs="Times New Roman"/>
                <w:bCs/>
                <w:sz w:val="24"/>
                <w:szCs w:val="24"/>
              </w:rPr>
              <w:t>. Уравнение сферы. Площадь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110</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12.17 Уравнение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C490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Шар и сфера. Взаимное расположение сферы и плоскости. Сечение шара, сферы</w:t>
            </w:r>
            <w:r>
              <w:rPr>
                <w:rFonts w:ascii="Times New Roman" w:hAnsi="Times New Roman" w:cs="Times New Roman"/>
                <w:bCs/>
                <w:sz w:val="24"/>
                <w:szCs w:val="24"/>
              </w:rPr>
              <w:t>. Уравнение сферы. Площадь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111</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Тема 12.18 Уравнение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12.19</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Объем прямоугольного параллелепипеда</w:t>
            </w:r>
            <w:r>
              <w:rPr>
                <w:rFonts w:ascii="Times New Roman" w:hAnsi="Times New Roman" w:cs="Times New Roman"/>
                <w:bCs/>
                <w:sz w:val="24"/>
                <w:szCs w:val="24"/>
              </w:rPr>
              <w:t>.</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Понятие об объеме тела. Объем куба и прямоугольного параллелепипеда. Отношение объемов подобных тел.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4B8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Понятие об объеме тела. Отношение объемов подобных тел</w:t>
            </w:r>
            <w:r>
              <w:rPr>
                <w:rFonts w:ascii="Times New Roman" w:hAnsi="Times New Roman" w:cs="Times New Roman"/>
                <w:bCs/>
                <w:sz w:val="24"/>
                <w:szCs w:val="24"/>
              </w:rPr>
              <w:t>.</w:t>
            </w:r>
            <w:r w:rsidRPr="00FA227E">
              <w:rPr>
                <w:rFonts w:ascii="Times New Roman" w:hAnsi="Times New Roman" w:cs="Times New Roman"/>
                <w:bCs/>
                <w:sz w:val="24"/>
                <w:szCs w:val="24"/>
              </w:rPr>
              <w:t xml:space="preserve"> Объем куба и прямоугольного параллелепипеда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112</w:t>
            </w:r>
          </w:p>
          <w:p w:rsidR="001971D9" w:rsidRPr="00583B10" w:rsidRDefault="001971D9" w:rsidP="00EC5DFB">
            <w:pPr>
              <w:rPr>
                <w:rFonts w:ascii="Times New Roman" w:hAnsi="Times New Roman" w:cs="Times New Roman"/>
                <w:bCs/>
                <w:sz w:val="24"/>
                <w:szCs w:val="24"/>
              </w:rPr>
            </w:pPr>
            <w:r>
              <w:rPr>
                <w:rFonts w:ascii="Times New Roman" w:hAnsi="Times New Roman" w:cs="Times New Roman"/>
                <w:bCs/>
                <w:sz w:val="24"/>
                <w:szCs w:val="24"/>
              </w:rPr>
              <w:t xml:space="preserve">Тема 12.20  </w:t>
            </w:r>
            <w:r w:rsidRPr="00FA227E">
              <w:rPr>
                <w:rFonts w:ascii="Times New Roman" w:hAnsi="Times New Roman" w:cs="Times New Roman"/>
                <w:bCs/>
                <w:sz w:val="24"/>
                <w:szCs w:val="24"/>
              </w:rPr>
              <w:t>Объем прямоугольного параллелепипеда</w:t>
            </w:r>
            <w:r>
              <w:rPr>
                <w:rFonts w:ascii="Times New Roman" w:hAnsi="Times New Roman" w:cs="Times New Roman"/>
                <w:bCs/>
                <w:sz w:val="24"/>
                <w:szCs w:val="24"/>
              </w:rPr>
              <w:t>.</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12.21</w:t>
            </w:r>
          </w:p>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Объёмы прямой призмы и цилиндра.</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Объем призмы и цилиндра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4B8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призмы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113    </w:t>
            </w:r>
            <w:r>
              <w:rPr>
                <w:rFonts w:ascii="Times New Roman" w:hAnsi="Times New Roman" w:cs="Times New Roman"/>
                <w:bCs/>
                <w:sz w:val="24"/>
                <w:szCs w:val="24"/>
              </w:rPr>
              <w:t>Тема 12.22</w:t>
            </w:r>
            <w:r w:rsidRPr="00FA227E">
              <w:rPr>
                <w:rFonts w:ascii="Times New Roman" w:hAnsi="Times New Roman" w:cs="Times New Roman"/>
                <w:bCs/>
                <w:sz w:val="24"/>
                <w:szCs w:val="24"/>
              </w:rPr>
              <w:t xml:space="preserve"> Объем 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4B8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призмы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114    </w:t>
            </w:r>
            <w:r>
              <w:rPr>
                <w:rFonts w:ascii="Times New Roman" w:hAnsi="Times New Roman" w:cs="Times New Roman"/>
                <w:bCs/>
                <w:sz w:val="24"/>
                <w:szCs w:val="24"/>
              </w:rPr>
              <w:t>Тема 12.23</w:t>
            </w:r>
            <w:r w:rsidRPr="00FA227E">
              <w:rPr>
                <w:rFonts w:ascii="Times New Roman" w:hAnsi="Times New Roman" w:cs="Times New Roman"/>
                <w:bCs/>
                <w:sz w:val="24"/>
                <w:szCs w:val="24"/>
              </w:rPr>
              <w:t xml:space="preserve"> Объем 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4B8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Объем цилиндра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115   </w:t>
            </w:r>
            <w:r>
              <w:rPr>
                <w:rFonts w:ascii="Times New Roman" w:hAnsi="Times New Roman" w:cs="Times New Roman"/>
                <w:bCs/>
                <w:sz w:val="24"/>
                <w:szCs w:val="24"/>
              </w:rPr>
              <w:t xml:space="preserve">Тема 12.24 </w:t>
            </w:r>
            <w:r w:rsidRPr="00FA227E">
              <w:rPr>
                <w:rFonts w:ascii="Times New Roman" w:hAnsi="Times New Roman" w:cs="Times New Roman"/>
                <w:bCs/>
                <w:sz w:val="24"/>
                <w:szCs w:val="24"/>
              </w:rPr>
              <w:t>Объем цилиндра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D4B82"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Объем цилиндра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116   </w:t>
            </w:r>
            <w:r>
              <w:rPr>
                <w:rFonts w:ascii="Times New Roman" w:hAnsi="Times New Roman" w:cs="Times New Roman"/>
                <w:bCs/>
                <w:sz w:val="24"/>
                <w:szCs w:val="24"/>
              </w:rPr>
              <w:t xml:space="preserve">Тема 12.25 </w:t>
            </w:r>
            <w:r w:rsidRPr="00FA227E">
              <w:rPr>
                <w:rFonts w:ascii="Times New Roman" w:hAnsi="Times New Roman" w:cs="Times New Roman"/>
                <w:bCs/>
                <w:sz w:val="24"/>
                <w:szCs w:val="24"/>
              </w:rPr>
              <w:t>Объем цилиндра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332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наклонной 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117   </w:t>
            </w:r>
            <w:r>
              <w:rPr>
                <w:rFonts w:ascii="Times New Roman" w:hAnsi="Times New Roman" w:cs="Times New Roman"/>
                <w:bCs/>
                <w:sz w:val="24"/>
                <w:szCs w:val="24"/>
              </w:rPr>
              <w:t xml:space="preserve">Тема 12.26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наклонной призмы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332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118   </w:t>
            </w:r>
            <w:r>
              <w:rPr>
                <w:rFonts w:ascii="Times New Roman" w:hAnsi="Times New Roman" w:cs="Times New Roman"/>
                <w:bCs/>
                <w:sz w:val="24"/>
                <w:szCs w:val="24"/>
              </w:rPr>
              <w:t xml:space="preserve">Тема 12.27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83326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119  </w:t>
            </w:r>
            <w:r>
              <w:rPr>
                <w:rFonts w:ascii="Times New Roman" w:hAnsi="Times New Roman" w:cs="Times New Roman"/>
                <w:bCs/>
                <w:sz w:val="24"/>
                <w:szCs w:val="24"/>
              </w:rPr>
              <w:t xml:space="preserve">Тема 12.28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15627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120  </w:t>
            </w:r>
            <w:r>
              <w:rPr>
                <w:rFonts w:ascii="Times New Roman" w:hAnsi="Times New Roman" w:cs="Times New Roman"/>
                <w:bCs/>
                <w:sz w:val="24"/>
                <w:szCs w:val="24"/>
              </w:rPr>
              <w:t xml:space="preserve">Тема 12.29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конуса.</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12.30</w:t>
            </w:r>
          </w:p>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 xml:space="preserve">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шара. Площадь сферы.</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543E20">
              <w:rPr>
                <w:rFonts w:ascii="Times New Roman" w:eastAsia="Times New Roman" w:hAnsi="Times New Roman" w:cs="Times New Roman"/>
                <w:color w:val="000000"/>
                <w:sz w:val="24"/>
                <w:szCs w:val="24"/>
                <w:lang w:eastAsia="ru-RU"/>
              </w:rPr>
              <w:t>Шар. Радиус шара. Сфера. Основные свойства шара. Взаимное расположение плоскости и шара. Сечение шара плоскостью. Построение сечений шара плоскостью. Решение задач</w:t>
            </w:r>
            <w:r>
              <w:rPr>
                <w:rFonts w:ascii="Times New Roman" w:eastAsia="Times New Roman" w:hAnsi="Times New Roman" w:cs="Times New Roman"/>
                <w:color w:val="000000"/>
                <w:sz w:val="24"/>
                <w:szCs w:val="24"/>
                <w:lang w:eastAsia="ru-RU"/>
              </w:rPr>
              <w:t>.</w:t>
            </w:r>
            <w:r w:rsidRPr="00FA227E">
              <w:rPr>
                <w:rFonts w:ascii="Times New Roman" w:hAnsi="Times New Roman" w:cs="Times New Roman"/>
                <w:bCs/>
                <w:sz w:val="24"/>
                <w:szCs w:val="24"/>
              </w:rPr>
              <w:t xml:space="preserve"> Объем </w:t>
            </w:r>
            <w:r>
              <w:rPr>
                <w:rFonts w:ascii="Times New Roman" w:hAnsi="Times New Roman" w:cs="Times New Roman"/>
                <w:bCs/>
                <w:sz w:val="24"/>
                <w:szCs w:val="24"/>
              </w:rPr>
              <w:t>шара. Площадь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60FDF"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пирамиды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121  </w:t>
            </w:r>
            <w:r>
              <w:rPr>
                <w:rFonts w:ascii="Times New Roman" w:hAnsi="Times New Roman" w:cs="Times New Roman"/>
                <w:bCs/>
                <w:sz w:val="24"/>
                <w:szCs w:val="24"/>
              </w:rPr>
              <w:t xml:space="preserve">Тема 12.31 </w:t>
            </w:r>
            <w:r w:rsidRPr="00FA227E">
              <w:rPr>
                <w:rFonts w:ascii="Times New Roman" w:hAnsi="Times New Roman" w:cs="Times New Roman"/>
                <w:bCs/>
                <w:sz w:val="24"/>
                <w:szCs w:val="24"/>
              </w:rPr>
              <w:t xml:space="preserve">Объем </w:t>
            </w:r>
            <w:r>
              <w:rPr>
                <w:rFonts w:ascii="Times New Roman" w:hAnsi="Times New Roman" w:cs="Times New Roman"/>
                <w:bCs/>
                <w:sz w:val="24"/>
                <w:szCs w:val="24"/>
              </w:rPr>
              <w:t>шара. Площадь сферы.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360FDF"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Объемы и площади поверхности многогранников и тел вращения</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5B61AE">
            <w:pPr>
              <w:jc w:val="cente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 xml:space="preserve">Тема 12.32 </w:t>
            </w:r>
            <w:r w:rsidRPr="00FA227E">
              <w:rPr>
                <w:rFonts w:ascii="Times New Roman" w:hAnsi="Times New Roman" w:cs="Times New Roman"/>
                <w:bCs/>
                <w:sz w:val="24"/>
                <w:szCs w:val="24"/>
              </w:rPr>
              <w:t>Решение задач. Многогранники и тела вращения</w:t>
            </w:r>
            <w:r w:rsidRPr="00D35262">
              <w:rPr>
                <w:rFonts w:ascii="Times New Roman" w:hAnsi="Times New Roman" w:cs="Times New Roman"/>
                <w:b/>
                <w:bCs/>
                <w:sz w:val="24"/>
                <w:szCs w:val="24"/>
              </w:rPr>
              <w:t xml:space="preserve"> </w:t>
            </w:r>
          </w:p>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D35262">
              <w:rPr>
                <w:rFonts w:ascii="Times New Roman" w:hAnsi="Times New Roman" w:cs="Times New Roman"/>
                <w:b/>
                <w:bCs/>
                <w:sz w:val="24"/>
                <w:szCs w:val="24"/>
              </w:rPr>
              <w:t>Контрольная работа №</w:t>
            </w:r>
            <w:r>
              <w:rPr>
                <w:rFonts w:ascii="Times New Roman" w:hAnsi="Times New Roman" w:cs="Times New Roman"/>
                <w:b/>
                <w:bCs/>
                <w:sz w:val="24"/>
                <w:szCs w:val="24"/>
              </w:rPr>
              <w:t xml:space="preserve"> 11</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5B61AE">
            <w:pPr>
              <w:jc w:val="center"/>
              <w:rPr>
                <w:rFonts w:ascii="Times New Roman" w:hAnsi="Times New Roman" w:cs="Times New Roman"/>
                <w:sz w:val="24"/>
                <w:szCs w:val="24"/>
              </w:rPr>
            </w:pPr>
          </w:p>
        </w:tc>
      </w:tr>
      <w:tr w:rsidR="00867C7E" w:rsidRPr="00684CD0" w:rsidTr="00EC5DFB">
        <w:tc>
          <w:tcPr>
            <w:tcW w:w="10422" w:type="dxa"/>
            <w:gridSpan w:val="2"/>
          </w:tcPr>
          <w:p w:rsidR="00867C7E" w:rsidRPr="00787DE4"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bCs/>
                <w:sz w:val="24"/>
                <w:szCs w:val="24"/>
              </w:rPr>
              <w:t xml:space="preserve">Раздел </w:t>
            </w:r>
            <w:r>
              <w:rPr>
                <w:rFonts w:ascii="Times New Roman" w:hAnsi="Times New Roman" w:cs="Times New Roman"/>
                <w:b/>
                <w:bCs/>
                <w:sz w:val="24"/>
                <w:szCs w:val="24"/>
              </w:rPr>
              <w:t>1</w:t>
            </w:r>
            <w:r w:rsidRPr="00FA227E">
              <w:rPr>
                <w:rFonts w:ascii="Times New Roman" w:hAnsi="Times New Roman" w:cs="Times New Roman"/>
                <w:b/>
                <w:bCs/>
                <w:sz w:val="24"/>
                <w:szCs w:val="24"/>
              </w:rPr>
              <w:t>3. Координаты и векторы</w:t>
            </w:r>
          </w:p>
        </w:tc>
        <w:tc>
          <w:tcPr>
            <w:tcW w:w="988" w:type="dxa"/>
          </w:tcPr>
          <w:p w:rsidR="00867C7E" w:rsidRDefault="00867C7E" w:rsidP="00EC5DFB">
            <w:pPr>
              <w:rPr>
                <w:rFonts w:ascii="Times New Roman" w:hAnsi="Times New Roman" w:cs="Times New Roman"/>
                <w:sz w:val="24"/>
                <w:szCs w:val="24"/>
              </w:rPr>
            </w:pPr>
            <w:r>
              <w:rPr>
                <w:rFonts w:ascii="Times New Roman" w:hAnsi="Times New Roman" w:cs="Times New Roman"/>
                <w:sz w:val="24"/>
                <w:szCs w:val="24"/>
              </w:rPr>
              <w:t>12</w:t>
            </w: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13.1</w:t>
            </w:r>
          </w:p>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Векторы в пространстве</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Векторы в пространстве. Сложение и вычитание векторов. Умножение вектора на число.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D576E"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Векторы в пространстве. Сложение и вычитание векторов. Умножение вектора на число..</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122  </w:t>
            </w:r>
            <w:r>
              <w:rPr>
                <w:rFonts w:ascii="Times New Roman" w:hAnsi="Times New Roman" w:cs="Times New Roman"/>
                <w:bCs/>
                <w:sz w:val="24"/>
                <w:szCs w:val="24"/>
              </w:rPr>
              <w:t>Тема 13.2.Действия с векторами.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13.3</w:t>
            </w:r>
          </w:p>
          <w:p w:rsidR="001971D9" w:rsidRDefault="001971D9" w:rsidP="00EC5DFB">
            <w:pPr>
              <w:rPr>
                <w:rFonts w:ascii="Times New Roman" w:hAnsi="Times New Roman" w:cs="Times New Roman"/>
                <w:bCs/>
                <w:sz w:val="24"/>
                <w:szCs w:val="24"/>
              </w:rPr>
            </w:pPr>
            <w:r w:rsidRPr="00FA227E">
              <w:rPr>
                <w:rFonts w:ascii="Times New Roman" w:hAnsi="Times New Roman" w:cs="Times New Roman"/>
                <w:bCs/>
                <w:sz w:val="24"/>
                <w:szCs w:val="24"/>
              </w:rPr>
              <w:t>Компланарные векторы.</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Компланарные векторы</w:t>
            </w:r>
            <w:r>
              <w:rPr>
                <w:rFonts w:ascii="Times New Roman" w:hAnsi="Times New Roman" w:cs="Times New Roman"/>
                <w:bCs/>
                <w:sz w:val="24"/>
                <w:szCs w:val="24"/>
              </w:rPr>
              <w:t>. Правило параллелепипеда. Разложение вектора по трём некомпланарным векторам.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r>
              <w:rPr>
                <w:rFonts w:ascii="Times New Roman" w:hAnsi="Times New Roman" w:cs="Times New Roman"/>
                <w:i/>
                <w:sz w:val="24"/>
                <w:szCs w:val="24"/>
              </w:rPr>
              <w:t>,3</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Компланарные векторы</w:t>
            </w:r>
            <w:r>
              <w:rPr>
                <w:rFonts w:ascii="Times New Roman" w:hAnsi="Times New Roman" w:cs="Times New Roman"/>
                <w:bCs/>
                <w:sz w:val="24"/>
                <w:szCs w:val="24"/>
              </w:rPr>
              <w:t>. Правило параллелепипеда. Разложение вектора по трём некомпланарным векторам.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bCs/>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123  </w:t>
            </w:r>
            <w:r>
              <w:rPr>
                <w:rFonts w:ascii="Times New Roman" w:hAnsi="Times New Roman" w:cs="Times New Roman"/>
                <w:bCs/>
                <w:sz w:val="24"/>
                <w:szCs w:val="24"/>
              </w:rPr>
              <w:t>Тема 13.4</w:t>
            </w:r>
            <w:r w:rsidRPr="00FA227E">
              <w:rPr>
                <w:rFonts w:ascii="Times New Roman" w:hAnsi="Times New Roman" w:cs="Times New Roman"/>
                <w:bCs/>
                <w:sz w:val="24"/>
                <w:szCs w:val="24"/>
              </w:rPr>
              <w:t xml:space="preserve"> Компланарные векторы.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13.5</w:t>
            </w:r>
          </w:p>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Координаты вектора.</w:t>
            </w:r>
          </w:p>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Координаты точки.</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Декартовы координаты в пространстве.</w:t>
            </w:r>
            <w:r>
              <w:rPr>
                <w:rFonts w:ascii="Times New Roman" w:hAnsi="Times New Roman" w:cs="Times New Roman"/>
                <w:bCs/>
                <w:sz w:val="24"/>
                <w:szCs w:val="24"/>
              </w:rPr>
              <w:t xml:space="preserve"> Координаты вектора. Связь между координатами вектора и координатами точек.</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CA4EDB"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Декартовы координаты в пространстве.</w:t>
            </w:r>
            <w:r>
              <w:rPr>
                <w:rFonts w:ascii="Times New Roman" w:hAnsi="Times New Roman" w:cs="Times New Roman"/>
                <w:bCs/>
                <w:sz w:val="24"/>
                <w:szCs w:val="24"/>
              </w:rPr>
              <w:t xml:space="preserve"> Координаты вектора. Связь между координатами вектора и координатами точек.</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124  </w:t>
            </w:r>
            <w:r>
              <w:rPr>
                <w:rFonts w:ascii="Times New Roman" w:hAnsi="Times New Roman" w:cs="Times New Roman"/>
                <w:bCs/>
                <w:sz w:val="24"/>
                <w:szCs w:val="24"/>
              </w:rPr>
              <w:t xml:space="preserve">Тема 13.6  </w:t>
            </w:r>
            <w:r w:rsidRPr="00FA227E">
              <w:rPr>
                <w:rFonts w:ascii="Times New Roman" w:hAnsi="Times New Roman" w:cs="Times New Roman"/>
                <w:bCs/>
                <w:sz w:val="24"/>
                <w:szCs w:val="24"/>
              </w:rPr>
              <w:t>Практико-ориентированные задачи на координатной плоскости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13.7</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Простейшие задачи в координатах.</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Простейшие задачи в координатах. Расстояние между двумя точками, координаты середины отрезка</w:t>
            </w:r>
            <w:r>
              <w:rPr>
                <w:rFonts w:ascii="Times New Roman" w:hAnsi="Times New Roman" w:cs="Times New Roman"/>
                <w:bCs/>
                <w:sz w:val="24"/>
                <w:szCs w:val="24"/>
              </w:rPr>
              <w:t>,  вычисление длины вектора по его координатам.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p>
          <w:p w:rsidR="001971D9" w:rsidRPr="00FA227E" w:rsidRDefault="000D639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810BDC"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5B61A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Простейшие задачи в координатах. Расстояние между двумя точками, координаты середины отрезка</w:t>
            </w:r>
            <w:r>
              <w:rPr>
                <w:rFonts w:ascii="Times New Roman" w:hAnsi="Times New Roman" w:cs="Times New Roman"/>
                <w:bCs/>
                <w:sz w:val="24"/>
                <w:szCs w:val="24"/>
              </w:rPr>
              <w:t>,  вычисление длины вектора по его координатам.</w:t>
            </w:r>
            <w:r w:rsidRPr="00FA227E">
              <w:rPr>
                <w:rFonts w:ascii="Times New Roman" w:hAnsi="Times New Roman" w:cs="Times New Roman"/>
                <w:bCs/>
                <w:sz w:val="24"/>
                <w:szCs w:val="24"/>
              </w:rPr>
              <w:t xml:space="preserve"> Координатная плоскость. Вычисление расстояний и площадей на плоскости. Количественные расчеты</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125  </w:t>
            </w:r>
            <w:r>
              <w:rPr>
                <w:rFonts w:ascii="Times New Roman" w:hAnsi="Times New Roman" w:cs="Times New Roman"/>
                <w:bCs/>
                <w:sz w:val="24"/>
                <w:szCs w:val="24"/>
              </w:rPr>
              <w:t xml:space="preserve">Тема 13.8 </w:t>
            </w:r>
            <w:r w:rsidRPr="00FA227E">
              <w:rPr>
                <w:rFonts w:ascii="Times New Roman" w:hAnsi="Times New Roman" w:cs="Times New Roman"/>
                <w:bCs/>
                <w:sz w:val="24"/>
                <w:szCs w:val="24"/>
              </w:rPr>
              <w:t xml:space="preserve"> Практико-ориентированные задачи на координатной плоскости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13.9</w:t>
            </w:r>
          </w:p>
          <w:p w:rsidR="001971D9" w:rsidRDefault="001971D9" w:rsidP="00EC5DFB">
            <w:pPr>
              <w:rPr>
                <w:rFonts w:ascii="Times New Roman" w:hAnsi="Times New Roman" w:cs="Times New Roman"/>
                <w:sz w:val="24"/>
                <w:szCs w:val="24"/>
              </w:rPr>
            </w:pPr>
            <w:r>
              <w:rPr>
                <w:rFonts w:ascii="Times New Roman" w:hAnsi="Times New Roman" w:cs="Times New Roman"/>
                <w:bCs/>
                <w:sz w:val="24"/>
                <w:szCs w:val="24"/>
              </w:rPr>
              <w:t>Скалярное произведение векторов</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B00086">
              <w:rPr>
                <w:rFonts w:ascii="Times New Roman" w:hAnsi="Times New Roman" w:cs="Times New Roman"/>
                <w:bCs/>
                <w:sz w:val="24"/>
                <w:szCs w:val="24"/>
              </w:rPr>
              <w:t>Угол между векторами.</w:t>
            </w:r>
            <w:r>
              <w:rPr>
                <w:rFonts w:ascii="Times New Roman" w:hAnsi="Times New Roman" w:cs="Times New Roman"/>
                <w:bCs/>
                <w:sz w:val="24"/>
                <w:szCs w:val="24"/>
              </w:rPr>
              <w:t xml:space="preserve"> Скалярное произведение векторов.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FF5FE3" w:rsidRDefault="001971D9" w:rsidP="00EC5DFB">
            <w:pPr>
              <w:rPr>
                <w:rFonts w:ascii="Times New Roman" w:hAnsi="Times New Roman" w:cs="Times New Roman"/>
                <w:b/>
                <w:sz w:val="24"/>
                <w:szCs w:val="24"/>
              </w:rPr>
            </w:pPr>
            <w:r w:rsidRPr="00FF5FE3">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B00086">
              <w:rPr>
                <w:rFonts w:ascii="Times New Roman" w:hAnsi="Times New Roman" w:cs="Times New Roman"/>
                <w:bCs/>
                <w:sz w:val="24"/>
                <w:szCs w:val="24"/>
              </w:rPr>
              <w:t>Угол между векторами.</w:t>
            </w:r>
            <w:r>
              <w:rPr>
                <w:rFonts w:ascii="Times New Roman" w:hAnsi="Times New Roman" w:cs="Times New Roman"/>
                <w:bCs/>
                <w:sz w:val="24"/>
                <w:szCs w:val="24"/>
              </w:rPr>
              <w:t xml:space="preserve"> Скалярное произведение векторов.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126  </w:t>
            </w:r>
            <w:r>
              <w:rPr>
                <w:rFonts w:ascii="Times New Roman" w:hAnsi="Times New Roman" w:cs="Times New Roman"/>
                <w:bCs/>
                <w:sz w:val="24"/>
                <w:szCs w:val="24"/>
              </w:rPr>
              <w:t xml:space="preserve">Тема 13.10 </w:t>
            </w:r>
            <w:r w:rsidRPr="00FA227E">
              <w:rPr>
                <w:rFonts w:ascii="Times New Roman" w:hAnsi="Times New Roman" w:cs="Times New Roman"/>
                <w:bCs/>
                <w:sz w:val="24"/>
                <w:szCs w:val="24"/>
              </w:rPr>
              <w:t xml:space="preserve"> </w:t>
            </w:r>
            <w:r>
              <w:rPr>
                <w:rFonts w:ascii="Times New Roman" w:hAnsi="Times New Roman" w:cs="Times New Roman"/>
                <w:bCs/>
                <w:sz w:val="24"/>
                <w:szCs w:val="24"/>
              </w:rPr>
              <w:t>Скалярное произведение векторов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 xml:space="preserve">Тема 13.11 </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Угол между векторами</w:t>
            </w: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Pr>
                <w:rFonts w:ascii="Times New Roman" w:hAnsi="Times New Roman" w:cs="Times New Roman"/>
                <w:bCs/>
                <w:sz w:val="24"/>
                <w:szCs w:val="24"/>
              </w:rPr>
              <w:t>У</w:t>
            </w:r>
            <w:r w:rsidRPr="00FA227E">
              <w:rPr>
                <w:rFonts w:ascii="Times New Roman" w:hAnsi="Times New Roman" w:cs="Times New Roman"/>
                <w:bCs/>
                <w:sz w:val="24"/>
                <w:szCs w:val="24"/>
              </w:rPr>
              <w:t>гол между прямой и плоскостью, угол между плоскостями. Уравнение плоскости. Геометрический смысл определителя 2х2</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639F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13.12  </w:t>
            </w:r>
            <w:r w:rsidRPr="00FA227E">
              <w:rPr>
                <w:rFonts w:ascii="Times New Roman" w:hAnsi="Times New Roman" w:cs="Times New Roman"/>
                <w:bCs/>
                <w:sz w:val="24"/>
                <w:szCs w:val="24"/>
              </w:rPr>
              <w:t>Решение задач. Координаты и векторы</w:t>
            </w:r>
          </w:p>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1F01B5">
              <w:rPr>
                <w:rFonts w:ascii="Times New Roman" w:hAnsi="Times New Roman" w:cs="Times New Roman"/>
                <w:b/>
                <w:bCs/>
                <w:sz w:val="24"/>
                <w:szCs w:val="24"/>
              </w:rPr>
              <w:t xml:space="preserve">Контрольная работа № </w:t>
            </w:r>
            <w:r>
              <w:rPr>
                <w:rFonts w:ascii="Times New Roman" w:hAnsi="Times New Roman" w:cs="Times New Roman"/>
                <w:b/>
                <w:bCs/>
                <w:sz w:val="24"/>
                <w:szCs w:val="24"/>
              </w:rPr>
              <w:t>12</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10422" w:type="dxa"/>
            <w:gridSpan w:val="2"/>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
                <w:bCs/>
                <w:sz w:val="24"/>
                <w:szCs w:val="24"/>
              </w:rPr>
              <w:t>Раздел 14. Уравнения и неравенства</w:t>
            </w:r>
          </w:p>
        </w:tc>
        <w:tc>
          <w:tcPr>
            <w:tcW w:w="988" w:type="dxa"/>
          </w:tcPr>
          <w:p w:rsidR="001971D9" w:rsidRPr="009639F4" w:rsidRDefault="001971D9" w:rsidP="00EC5DFB">
            <w:pPr>
              <w:rPr>
                <w:rFonts w:ascii="Times New Roman" w:hAnsi="Times New Roman" w:cs="Times New Roman"/>
                <w:b/>
                <w:sz w:val="24"/>
                <w:szCs w:val="24"/>
              </w:rPr>
            </w:pPr>
            <w:r w:rsidRPr="009639F4">
              <w:rPr>
                <w:rFonts w:ascii="Times New Roman" w:hAnsi="Times New Roman" w:cs="Times New Roman"/>
                <w:b/>
                <w:sz w:val="24"/>
                <w:szCs w:val="24"/>
              </w:rPr>
              <w:t>20</w:t>
            </w:r>
          </w:p>
        </w:tc>
        <w:tc>
          <w:tcPr>
            <w:tcW w:w="1270" w:type="dxa"/>
          </w:tcPr>
          <w:p w:rsidR="001971D9" w:rsidRPr="00684CD0" w:rsidRDefault="001971D9" w:rsidP="00EC5DFB">
            <w:pPr>
              <w:rPr>
                <w:rFonts w:ascii="Times New Roman" w:hAnsi="Times New Roman" w:cs="Times New Roman"/>
                <w:sz w:val="24"/>
                <w:szCs w:val="24"/>
              </w:rPr>
            </w:pPr>
          </w:p>
        </w:tc>
        <w:tc>
          <w:tcPr>
            <w:tcW w:w="1822" w:type="dxa"/>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Тема 14.1 </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Равносильность уравнений и неравенств.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Равносильность уравнений и неравенств. Определения. Основные теоремы </w:t>
            </w:r>
            <w:r>
              <w:rPr>
                <w:rFonts w:ascii="Times New Roman" w:hAnsi="Times New Roman" w:cs="Times New Roman"/>
                <w:bCs/>
                <w:sz w:val="24"/>
                <w:szCs w:val="24"/>
              </w:rPr>
              <w:t xml:space="preserve">о </w:t>
            </w:r>
            <w:r w:rsidRPr="00FA227E">
              <w:rPr>
                <w:rFonts w:ascii="Times New Roman" w:hAnsi="Times New Roman" w:cs="Times New Roman"/>
                <w:bCs/>
                <w:sz w:val="24"/>
                <w:szCs w:val="24"/>
              </w:rPr>
              <w:t xml:space="preserve">равносильных переходах в уравнениях и неравенствах.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639F4"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Равносильность уравнений и неравенств. Определения. Основные теоремы </w:t>
            </w:r>
            <w:r>
              <w:rPr>
                <w:rFonts w:ascii="Times New Roman" w:hAnsi="Times New Roman" w:cs="Times New Roman"/>
                <w:bCs/>
                <w:sz w:val="24"/>
                <w:szCs w:val="24"/>
              </w:rPr>
              <w:t xml:space="preserve">о </w:t>
            </w:r>
            <w:r w:rsidRPr="00FA227E">
              <w:rPr>
                <w:rFonts w:ascii="Times New Roman" w:hAnsi="Times New Roman" w:cs="Times New Roman"/>
                <w:bCs/>
                <w:sz w:val="24"/>
                <w:szCs w:val="24"/>
              </w:rPr>
              <w:t xml:space="preserve">равносильных переходах в уравнениях и неравенствах.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127  </w:t>
            </w:r>
            <w:r>
              <w:rPr>
                <w:rFonts w:ascii="Times New Roman" w:hAnsi="Times New Roman" w:cs="Times New Roman"/>
                <w:bCs/>
                <w:sz w:val="24"/>
                <w:szCs w:val="24"/>
              </w:rPr>
              <w:t xml:space="preserve">Тема 14.2 </w:t>
            </w:r>
            <w:r w:rsidRPr="00FA227E">
              <w:rPr>
                <w:rFonts w:ascii="Times New Roman" w:hAnsi="Times New Roman" w:cs="Times New Roman"/>
                <w:bCs/>
                <w:sz w:val="24"/>
                <w:szCs w:val="24"/>
              </w:rPr>
              <w:t xml:space="preserve"> Равносильность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2678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Равносильность уравнений и неравенств. Определения. Основные теоремы </w:t>
            </w:r>
            <w:r>
              <w:rPr>
                <w:rFonts w:ascii="Times New Roman" w:hAnsi="Times New Roman" w:cs="Times New Roman"/>
                <w:bCs/>
                <w:sz w:val="24"/>
                <w:szCs w:val="24"/>
              </w:rPr>
              <w:t xml:space="preserve">о </w:t>
            </w:r>
            <w:r w:rsidRPr="00FA227E">
              <w:rPr>
                <w:rFonts w:ascii="Times New Roman" w:hAnsi="Times New Roman" w:cs="Times New Roman"/>
                <w:bCs/>
                <w:sz w:val="24"/>
                <w:szCs w:val="24"/>
              </w:rPr>
              <w:t xml:space="preserve">равносильных переходах в уравнениях и неравенствах.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128  </w:t>
            </w:r>
            <w:r>
              <w:rPr>
                <w:rFonts w:ascii="Times New Roman" w:hAnsi="Times New Roman" w:cs="Times New Roman"/>
                <w:bCs/>
                <w:sz w:val="24"/>
                <w:szCs w:val="24"/>
              </w:rPr>
              <w:t xml:space="preserve">Тема 14.3 </w:t>
            </w:r>
            <w:r w:rsidRPr="00FA227E">
              <w:rPr>
                <w:rFonts w:ascii="Times New Roman" w:hAnsi="Times New Roman" w:cs="Times New Roman"/>
                <w:bCs/>
                <w:sz w:val="24"/>
                <w:szCs w:val="24"/>
              </w:rPr>
              <w:t xml:space="preserve"> Равносильность</w:t>
            </w:r>
            <w:r>
              <w:rPr>
                <w:rFonts w:ascii="Times New Roman" w:hAnsi="Times New Roman" w:cs="Times New Roman"/>
                <w:bCs/>
                <w:sz w:val="24"/>
                <w:szCs w:val="24"/>
              </w:rPr>
              <w:t xml:space="preserve">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bCs/>
                <w:sz w:val="24"/>
                <w:szCs w:val="24"/>
              </w:rPr>
            </w:pPr>
            <w:r>
              <w:rPr>
                <w:rFonts w:ascii="Times New Roman" w:hAnsi="Times New Roman" w:cs="Times New Roman"/>
                <w:bCs/>
                <w:sz w:val="24"/>
                <w:szCs w:val="24"/>
              </w:rPr>
              <w:t>Тема 14.4</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Графический метод решения уравнений</w:t>
            </w:r>
            <w:r>
              <w:rPr>
                <w:rFonts w:ascii="Times New Roman" w:hAnsi="Times New Roman" w:cs="Times New Roman"/>
                <w:bCs/>
                <w:sz w:val="24"/>
                <w:szCs w:val="24"/>
              </w:rPr>
              <w:t xml:space="preserve"> и неравенств. </w:t>
            </w:r>
            <w:r w:rsidRPr="00FA227E">
              <w:rPr>
                <w:rFonts w:ascii="Times New Roman" w:hAnsi="Times New Roman" w:cs="Times New Roman"/>
                <w:bCs/>
                <w:sz w:val="24"/>
                <w:szCs w:val="24"/>
              </w:rPr>
              <w:t xml:space="preserve"> </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2678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 Графический метод решения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129  </w:t>
            </w:r>
            <w:r>
              <w:rPr>
                <w:rFonts w:ascii="Times New Roman" w:hAnsi="Times New Roman" w:cs="Times New Roman"/>
                <w:bCs/>
                <w:sz w:val="24"/>
                <w:szCs w:val="24"/>
              </w:rPr>
              <w:t xml:space="preserve">Тема 14.5 </w:t>
            </w:r>
            <w:r w:rsidRPr="00FA227E">
              <w:rPr>
                <w:rFonts w:ascii="Times New Roman" w:hAnsi="Times New Roman" w:cs="Times New Roman"/>
                <w:bCs/>
                <w:sz w:val="24"/>
                <w:szCs w:val="24"/>
              </w:rPr>
              <w:t xml:space="preserve"> Графический метод решения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2678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 Графический метод решения уравнений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130  </w:t>
            </w:r>
            <w:r>
              <w:rPr>
                <w:rFonts w:ascii="Times New Roman" w:hAnsi="Times New Roman" w:cs="Times New Roman"/>
                <w:bCs/>
                <w:sz w:val="24"/>
                <w:szCs w:val="24"/>
              </w:rPr>
              <w:t xml:space="preserve">Тема 14.6 </w:t>
            </w:r>
            <w:r w:rsidRPr="00FA227E">
              <w:rPr>
                <w:rFonts w:ascii="Times New Roman" w:hAnsi="Times New Roman" w:cs="Times New Roman"/>
                <w:bCs/>
                <w:sz w:val="24"/>
                <w:szCs w:val="24"/>
              </w:rPr>
              <w:t xml:space="preserve"> Графический метод решения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2678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131  </w:t>
            </w:r>
            <w:r>
              <w:rPr>
                <w:rFonts w:ascii="Times New Roman" w:hAnsi="Times New Roman" w:cs="Times New Roman"/>
                <w:bCs/>
                <w:sz w:val="24"/>
                <w:szCs w:val="24"/>
              </w:rPr>
              <w:t xml:space="preserve">Тема 14.7 </w:t>
            </w:r>
            <w:r w:rsidRPr="00FA227E">
              <w:rPr>
                <w:rFonts w:ascii="Times New Roman" w:hAnsi="Times New Roman" w:cs="Times New Roman"/>
                <w:bCs/>
                <w:sz w:val="24"/>
                <w:szCs w:val="24"/>
              </w:rPr>
              <w:t xml:space="preserve"> Графический метод решения</w:t>
            </w:r>
            <w:r>
              <w:rPr>
                <w:rFonts w:ascii="Times New Roman" w:hAnsi="Times New Roman" w:cs="Times New Roman"/>
                <w:bCs/>
                <w:sz w:val="24"/>
                <w:szCs w:val="24"/>
              </w:rPr>
              <w:t xml:space="preserve">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D2678A"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132  </w:t>
            </w:r>
            <w:r>
              <w:rPr>
                <w:rFonts w:ascii="Times New Roman" w:hAnsi="Times New Roman" w:cs="Times New Roman"/>
                <w:bCs/>
                <w:sz w:val="24"/>
                <w:szCs w:val="24"/>
              </w:rPr>
              <w:t xml:space="preserve">Тема 14.8 </w:t>
            </w:r>
            <w:r w:rsidRPr="00FA227E">
              <w:rPr>
                <w:rFonts w:ascii="Times New Roman" w:hAnsi="Times New Roman" w:cs="Times New Roman"/>
                <w:bCs/>
                <w:sz w:val="24"/>
                <w:szCs w:val="24"/>
              </w:rPr>
              <w:t xml:space="preserve"> Графический метод решения</w:t>
            </w:r>
            <w:r>
              <w:rPr>
                <w:rFonts w:ascii="Times New Roman" w:hAnsi="Times New Roman" w:cs="Times New Roman"/>
                <w:bCs/>
                <w:sz w:val="24"/>
                <w:szCs w:val="24"/>
              </w:rPr>
              <w:t xml:space="preserve"> неравенств.</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Тема 14.9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A227E">
              <w:rPr>
                <w:rFonts w:ascii="Times New Roman" w:hAnsi="Times New Roman" w:cs="Times New Roman"/>
                <w:bCs/>
                <w:sz w:val="24"/>
                <w:szCs w:val="24"/>
              </w:rPr>
              <w:t>Уравнения и неравенства с модулем</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91B35"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ign w:val="center"/>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Комбинированное занятие</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91B3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Определение модуля. Раскрытие модуля по определению. Простейшие уравнения с модулем. Применение равносильных переходов в определенных типах уравнений с модулем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133  </w:t>
            </w:r>
            <w:r>
              <w:rPr>
                <w:rFonts w:ascii="Times New Roman" w:hAnsi="Times New Roman" w:cs="Times New Roman"/>
                <w:bCs/>
                <w:sz w:val="24"/>
                <w:szCs w:val="24"/>
              </w:rPr>
              <w:t xml:space="preserve">Тема 14.10 </w:t>
            </w:r>
            <w:r w:rsidRPr="00FA227E">
              <w:rPr>
                <w:rFonts w:ascii="Times New Roman" w:hAnsi="Times New Roman" w:cs="Times New Roman"/>
                <w:bCs/>
                <w:sz w:val="24"/>
                <w:szCs w:val="24"/>
              </w:rPr>
              <w:t xml:space="preserve"> Уравнения с модулем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091B35"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Определение модуля. Раскрытие модуля по определению. Простейшие уравнения с модулем. Применение равносильных переходов в определенных типах уравнений с модулем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134  </w:t>
            </w:r>
            <w:r>
              <w:rPr>
                <w:rFonts w:ascii="Times New Roman" w:hAnsi="Times New Roman" w:cs="Times New Roman"/>
                <w:bCs/>
                <w:sz w:val="24"/>
                <w:szCs w:val="24"/>
              </w:rPr>
              <w:t xml:space="preserve">Тема 14.11 </w:t>
            </w:r>
            <w:r w:rsidRPr="00FA227E">
              <w:rPr>
                <w:rFonts w:ascii="Times New Roman" w:hAnsi="Times New Roman" w:cs="Times New Roman"/>
                <w:bCs/>
                <w:sz w:val="24"/>
                <w:szCs w:val="24"/>
              </w:rPr>
              <w:t xml:space="preserve"> Уравнения с модулем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Определение модуля. Раскрытие модуля по определению. Простейшие неравенства с модулем. Применение равносильных переходов в определенных типах неравенств с модулем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135  </w:t>
            </w:r>
            <w:r>
              <w:rPr>
                <w:rFonts w:ascii="Times New Roman" w:hAnsi="Times New Roman" w:cs="Times New Roman"/>
                <w:bCs/>
                <w:sz w:val="24"/>
                <w:szCs w:val="24"/>
              </w:rPr>
              <w:t xml:space="preserve">Тема 14.12 </w:t>
            </w:r>
            <w:r w:rsidRPr="00FA227E">
              <w:rPr>
                <w:rFonts w:ascii="Times New Roman" w:hAnsi="Times New Roman" w:cs="Times New Roman"/>
                <w:bCs/>
                <w:sz w:val="24"/>
                <w:szCs w:val="24"/>
              </w:rPr>
              <w:t xml:space="preserve"> </w:t>
            </w:r>
            <w:r>
              <w:rPr>
                <w:rFonts w:ascii="Times New Roman" w:hAnsi="Times New Roman" w:cs="Times New Roman"/>
                <w:bCs/>
                <w:sz w:val="24"/>
                <w:szCs w:val="24"/>
              </w:rPr>
              <w:t>Неравенства</w:t>
            </w:r>
            <w:r w:rsidRPr="00FA227E">
              <w:rPr>
                <w:rFonts w:ascii="Times New Roman" w:hAnsi="Times New Roman" w:cs="Times New Roman"/>
                <w:bCs/>
                <w:sz w:val="24"/>
                <w:szCs w:val="24"/>
              </w:rPr>
              <w:t xml:space="preserve"> с модулем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950947"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FA227E">
              <w:rPr>
                <w:rFonts w:ascii="Times New Roman" w:hAnsi="Times New Roman" w:cs="Times New Roman"/>
                <w:bCs/>
                <w:sz w:val="24"/>
                <w:szCs w:val="24"/>
              </w:rPr>
              <w:t xml:space="preserve">Определение модуля. Раскрытие модуля по определению. Простейшие неравенства с модулем. Применение равносильных переходов в определенных типах неравенств с модулем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136  </w:t>
            </w:r>
            <w:r>
              <w:rPr>
                <w:rFonts w:ascii="Times New Roman" w:hAnsi="Times New Roman" w:cs="Times New Roman"/>
                <w:bCs/>
                <w:sz w:val="24"/>
                <w:szCs w:val="24"/>
              </w:rPr>
              <w:t xml:space="preserve">Тема 14.13 </w:t>
            </w:r>
            <w:r w:rsidRPr="00FA227E">
              <w:rPr>
                <w:rFonts w:ascii="Times New Roman" w:hAnsi="Times New Roman" w:cs="Times New Roman"/>
                <w:bCs/>
                <w:sz w:val="24"/>
                <w:szCs w:val="24"/>
              </w:rPr>
              <w:t xml:space="preserve"> </w:t>
            </w:r>
            <w:r>
              <w:rPr>
                <w:rFonts w:ascii="Times New Roman" w:hAnsi="Times New Roman" w:cs="Times New Roman"/>
                <w:bCs/>
                <w:sz w:val="24"/>
                <w:szCs w:val="24"/>
              </w:rPr>
              <w:t>Неравенства</w:t>
            </w:r>
            <w:r w:rsidRPr="00FA227E">
              <w:rPr>
                <w:rFonts w:ascii="Times New Roman" w:hAnsi="Times New Roman" w:cs="Times New Roman"/>
                <w:bCs/>
                <w:sz w:val="24"/>
                <w:szCs w:val="24"/>
              </w:rPr>
              <w:t xml:space="preserve"> с модулем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Тема 14.14</w:t>
            </w:r>
            <w:r w:rsidRPr="00FA227E">
              <w:rPr>
                <w:rFonts w:ascii="Times New Roman" w:hAnsi="Times New Roman" w:cs="Times New Roman"/>
                <w:bCs/>
                <w:sz w:val="24"/>
                <w:szCs w:val="24"/>
              </w:rPr>
              <w:t xml:space="preserve"> </w:t>
            </w:r>
          </w:p>
          <w:p w:rsidR="001971D9" w:rsidRDefault="001971D9" w:rsidP="00EC5DFB">
            <w:pPr>
              <w:rPr>
                <w:rFonts w:ascii="Times New Roman" w:hAnsi="Times New Roman" w:cs="Times New Roman"/>
                <w:sz w:val="24"/>
                <w:szCs w:val="24"/>
              </w:rPr>
            </w:pPr>
            <w:r w:rsidRPr="00FA227E">
              <w:rPr>
                <w:rFonts w:ascii="Times New Roman" w:hAnsi="Times New Roman" w:cs="Times New Roman"/>
                <w:bCs/>
                <w:sz w:val="24"/>
                <w:szCs w:val="24"/>
              </w:rPr>
              <w:t>Уравнения и неравенства с параметрами</w:t>
            </w: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Default="001971D9" w:rsidP="00EC5DFB">
            <w:pPr>
              <w:rPr>
                <w:rFonts w:ascii="Times New Roman" w:hAnsi="Times New Roman" w:cs="Times New Roman"/>
                <w:sz w:val="24"/>
                <w:szCs w:val="24"/>
              </w:rPr>
            </w:pPr>
            <w:r>
              <w:rPr>
                <w:rFonts w:ascii="Times New Roman" w:hAnsi="Times New Roman" w:cs="Times New Roman"/>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r w:rsidRPr="00C852F9">
              <w:rPr>
                <w:rFonts w:ascii="Times New Roman" w:hAnsi="Times New Roman" w:cs="Times New Roman"/>
                <w:i/>
                <w:sz w:val="24"/>
                <w:szCs w:val="24"/>
              </w:rPr>
              <w:t>1,2</w:t>
            </w: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Знакомство с параметром. Простейшие уравнения и неравенства с параметром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 xml:space="preserve">Комбинированное занятие </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7E3F5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Знакомство с параметром. Простейшие уравнения и неравенства с параметром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137 </w:t>
            </w:r>
            <w:r>
              <w:rPr>
                <w:rFonts w:ascii="Times New Roman" w:hAnsi="Times New Roman" w:cs="Times New Roman"/>
                <w:bCs/>
                <w:sz w:val="24"/>
                <w:szCs w:val="24"/>
              </w:rPr>
              <w:t xml:space="preserve">Тема 14.15 </w:t>
            </w:r>
            <w:r w:rsidRPr="00FA227E">
              <w:rPr>
                <w:rFonts w:ascii="Times New Roman" w:hAnsi="Times New Roman" w:cs="Times New Roman"/>
                <w:bCs/>
                <w:sz w:val="24"/>
                <w:szCs w:val="24"/>
              </w:rPr>
              <w:t xml:space="preserve"> Уравнения с</w:t>
            </w:r>
            <w:r>
              <w:rPr>
                <w:rFonts w:ascii="Times New Roman" w:hAnsi="Times New Roman" w:cs="Times New Roman"/>
                <w:bCs/>
                <w:sz w:val="24"/>
                <w:szCs w:val="24"/>
              </w:rPr>
              <w:t xml:space="preserve"> параметром.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7E3F59"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Знакомство с параметром. Простейшие уравнения и неравенства с параметром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787DE4"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138 </w:t>
            </w:r>
            <w:r>
              <w:rPr>
                <w:rFonts w:ascii="Times New Roman" w:hAnsi="Times New Roman" w:cs="Times New Roman"/>
                <w:bCs/>
                <w:sz w:val="24"/>
                <w:szCs w:val="24"/>
              </w:rPr>
              <w:t xml:space="preserve">Тема 14.16 </w:t>
            </w:r>
            <w:r w:rsidRPr="00FA227E">
              <w:rPr>
                <w:rFonts w:ascii="Times New Roman" w:hAnsi="Times New Roman" w:cs="Times New Roman"/>
                <w:bCs/>
                <w:sz w:val="24"/>
                <w:szCs w:val="24"/>
              </w:rPr>
              <w:t xml:space="preserve"> </w:t>
            </w:r>
            <w:r>
              <w:rPr>
                <w:rFonts w:ascii="Times New Roman" w:hAnsi="Times New Roman" w:cs="Times New Roman"/>
                <w:bCs/>
                <w:sz w:val="24"/>
                <w:szCs w:val="24"/>
              </w:rPr>
              <w:t>Неравенства</w:t>
            </w:r>
            <w:r w:rsidRPr="00FA227E">
              <w:rPr>
                <w:rFonts w:ascii="Times New Roman" w:hAnsi="Times New Roman" w:cs="Times New Roman"/>
                <w:bCs/>
                <w:sz w:val="24"/>
                <w:szCs w:val="24"/>
              </w:rPr>
              <w:t xml:space="preserve"> с</w:t>
            </w:r>
            <w:r>
              <w:rPr>
                <w:rFonts w:ascii="Times New Roman" w:hAnsi="Times New Roman" w:cs="Times New Roman"/>
                <w:bCs/>
                <w:sz w:val="24"/>
                <w:szCs w:val="24"/>
              </w:rPr>
              <w:t xml:space="preserve"> параметром.</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 xml:space="preserve"> </w:t>
            </w:r>
            <w:r w:rsidR="000D639E">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B77E5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5B61A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текстовых задач профессионального содержания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139</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14.17 </w:t>
            </w:r>
            <w:r w:rsidRPr="00FA227E">
              <w:rPr>
                <w:rFonts w:ascii="Times New Roman" w:hAnsi="Times New Roman" w:cs="Times New Roman"/>
                <w:bCs/>
                <w:sz w:val="24"/>
                <w:szCs w:val="24"/>
              </w:rPr>
              <w:t>Составление и решение профессиональных задач с помощью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 xml:space="preserve"> </w:t>
            </w:r>
            <w:r w:rsidR="000D639E">
              <w:rPr>
                <w:rFonts w:ascii="Times New Roman" w:eastAsia="Times New Roman" w:hAnsi="Times New Roman" w:cs="Times New Roman"/>
                <w:b/>
                <w:sz w:val="24"/>
                <w:szCs w:val="24"/>
                <w:lang w:eastAsia="ru-RU"/>
              </w:rPr>
              <w:t>Техническая графика</w:t>
            </w:r>
          </w:p>
        </w:tc>
        <w:tc>
          <w:tcPr>
            <w:tcW w:w="988" w:type="dxa"/>
            <w:vMerge w:val="restart"/>
          </w:tcPr>
          <w:p w:rsidR="001971D9" w:rsidRPr="00B77E5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rPr>
                <w:rFonts w:ascii="Times New Roman" w:hAnsi="Times New Roman"/>
                <w:i/>
                <w:color w:val="000000"/>
                <w:sz w:val="20"/>
                <w:szCs w:val="20"/>
              </w:rPr>
            </w:pPr>
            <w:r>
              <w:rPr>
                <w:rFonts w:ascii="Times New Roman" w:hAnsi="Times New Roman"/>
                <w:i/>
                <w:color w:val="000000"/>
                <w:sz w:val="20"/>
                <w:szCs w:val="20"/>
              </w:rPr>
              <w:t>ОК 01,02,03,04,05,06,07</w:t>
            </w:r>
          </w:p>
          <w:p w:rsidR="009A2104" w:rsidRDefault="009A2104" w:rsidP="005B61AE">
            <w:pPr>
              <w:jc w:val="center"/>
            </w:pPr>
            <w:r>
              <w:rPr>
                <w:rFonts w:ascii="Times New Roman" w:hAnsi="Times New Roman"/>
                <w:i/>
                <w:color w:val="000000"/>
                <w:sz w:val="20"/>
                <w:szCs w:val="20"/>
              </w:rPr>
              <w:t>ПК 1.1;1.3;3.3</w:t>
            </w: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текстовых задач профессионального содержания</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Borders>
              <w:bottom w:val="single" w:sz="4" w:space="0" w:color="000000" w:themeColor="text1"/>
            </w:tcBorders>
          </w:tcPr>
          <w:p w:rsidR="001971D9" w:rsidRDefault="001971D9" w:rsidP="00EC5DFB">
            <w:pPr>
              <w:rPr>
                <w:rFonts w:ascii="Times New Roman" w:hAnsi="Times New Roman" w:cs="Times New Roman"/>
                <w:sz w:val="24"/>
                <w:szCs w:val="24"/>
              </w:rPr>
            </w:pPr>
          </w:p>
        </w:tc>
        <w:tc>
          <w:tcPr>
            <w:tcW w:w="7795" w:type="dxa"/>
            <w:tcBorders>
              <w:bottom w:val="single" w:sz="4" w:space="0" w:color="000000" w:themeColor="text1"/>
            </w:tcBorders>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140</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14.18 </w:t>
            </w:r>
            <w:r w:rsidRPr="00FA227E">
              <w:rPr>
                <w:rFonts w:ascii="Times New Roman" w:hAnsi="Times New Roman" w:cs="Times New Roman"/>
                <w:bCs/>
                <w:sz w:val="24"/>
                <w:szCs w:val="24"/>
              </w:rPr>
              <w:t>Составление и решение профессиональных задач с помощью уравнений</w:t>
            </w:r>
          </w:p>
        </w:tc>
        <w:tc>
          <w:tcPr>
            <w:tcW w:w="988" w:type="dxa"/>
            <w:vMerge/>
            <w:tcBorders>
              <w:bottom w:val="single" w:sz="4" w:space="0" w:color="000000" w:themeColor="text1"/>
            </w:tcBorders>
          </w:tcPr>
          <w:p w:rsidR="001971D9" w:rsidRDefault="001971D9" w:rsidP="00EC5DFB">
            <w:pPr>
              <w:rPr>
                <w:rFonts w:ascii="Times New Roman" w:hAnsi="Times New Roman" w:cs="Times New Roman"/>
                <w:sz w:val="24"/>
                <w:szCs w:val="24"/>
              </w:rPr>
            </w:pPr>
          </w:p>
        </w:tc>
        <w:tc>
          <w:tcPr>
            <w:tcW w:w="1270" w:type="dxa"/>
            <w:vMerge/>
            <w:tcBorders>
              <w:bottom w:val="single" w:sz="4" w:space="0" w:color="000000" w:themeColor="text1"/>
            </w:tcBorders>
          </w:tcPr>
          <w:p w:rsidR="001971D9" w:rsidRPr="00684CD0" w:rsidRDefault="001971D9" w:rsidP="00EC5DFB">
            <w:pPr>
              <w:rPr>
                <w:rFonts w:ascii="Times New Roman" w:hAnsi="Times New Roman" w:cs="Times New Roman"/>
                <w:sz w:val="24"/>
                <w:szCs w:val="24"/>
              </w:rPr>
            </w:pPr>
          </w:p>
        </w:tc>
        <w:tc>
          <w:tcPr>
            <w:tcW w:w="1822" w:type="dxa"/>
            <w:vMerge/>
            <w:tcBorders>
              <w:bottom w:val="single" w:sz="4" w:space="0" w:color="000000" w:themeColor="text1"/>
            </w:tcBorders>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Borders>
              <w:bottom w:val="single" w:sz="4" w:space="0" w:color="auto"/>
            </w:tcBorders>
          </w:tcPr>
          <w:p w:rsidR="001971D9" w:rsidRDefault="001971D9" w:rsidP="00EC5DFB">
            <w:pPr>
              <w:rPr>
                <w:rFonts w:ascii="Times New Roman" w:hAnsi="Times New Roman" w:cs="Times New Roman"/>
                <w:sz w:val="24"/>
                <w:szCs w:val="24"/>
              </w:rPr>
            </w:pPr>
          </w:p>
        </w:tc>
        <w:tc>
          <w:tcPr>
            <w:tcW w:w="7795" w:type="dxa"/>
            <w:tcBorders>
              <w:bottom w:val="single" w:sz="4" w:space="0" w:color="auto"/>
            </w:tcBorders>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FA227E">
              <w:rPr>
                <w:rFonts w:ascii="Times New Roman" w:hAnsi="Times New Roman" w:cs="Times New Roman"/>
                <w:b/>
                <w:bCs/>
                <w:sz w:val="24"/>
                <w:szCs w:val="24"/>
              </w:rPr>
              <w:t>Профессионально-ориентированное содержание</w:t>
            </w:r>
            <w:r>
              <w:rPr>
                <w:rFonts w:ascii="Times New Roman" w:hAnsi="Times New Roman" w:cs="Times New Roman"/>
                <w:b/>
                <w:bCs/>
                <w:sz w:val="24"/>
                <w:szCs w:val="24"/>
              </w:rPr>
              <w:t>.</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eastAsia="Times New Roman" w:hAnsi="Times New Roman" w:cs="Times New Roman"/>
                <w:b/>
                <w:sz w:val="24"/>
                <w:szCs w:val="24"/>
                <w:lang w:eastAsia="ru-RU"/>
              </w:rPr>
              <w:t xml:space="preserve"> МДК 01.01 Технологические процессы изготовления деталей машин.</w:t>
            </w:r>
          </w:p>
        </w:tc>
        <w:tc>
          <w:tcPr>
            <w:tcW w:w="988" w:type="dxa"/>
            <w:vMerge w:val="restart"/>
            <w:tcBorders>
              <w:bottom w:val="single" w:sz="4" w:space="0" w:color="auto"/>
            </w:tcBorders>
          </w:tcPr>
          <w:p w:rsidR="001971D9" w:rsidRPr="00B77E5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Borders>
              <w:bottom w:val="single" w:sz="4" w:space="0" w:color="auto"/>
            </w:tcBorders>
          </w:tcPr>
          <w:p w:rsidR="001971D9" w:rsidRPr="00684CD0" w:rsidRDefault="001971D9" w:rsidP="00EC5DFB">
            <w:pPr>
              <w:rPr>
                <w:rFonts w:ascii="Times New Roman" w:hAnsi="Times New Roman" w:cs="Times New Roman"/>
                <w:sz w:val="24"/>
                <w:szCs w:val="24"/>
              </w:rPr>
            </w:pPr>
          </w:p>
        </w:tc>
        <w:tc>
          <w:tcPr>
            <w:tcW w:w="1822" w:type="dxa"/>
            <w:vMerge w:val="restart"/>
            <w:tcBorders>
              <w:bottom w:val="single" w:sz="4" w:space="0" w:color="auto"/>
            </w:tcBorders>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1971D9" w:rsidRPr="00684CD0" w:rsidTr="00EC5DFB">
        <w:tc>
          <w:tcPr>
            <w:tcW w:w="2627" w:type="dxa"/>
            <w:vMerge/>
            <w:tcBorders>
              <w:top w:val="single" w:sz="4" w:space="0" w:color="auto"/>
            </w:tcBorders>
          </w:tcPr>
          <w:p w:rsidR="001971D9" w:rsidRDefault="001971D9" w:rsidP="00EC5DFB">
            <w:pPr>
              <w:rPr>
                <w:rFonts w:ascii="Times New Roman" w:hAnsi="Times New Roman" w:cs="Times New Roman"/>
                <w:sz w:val="24"/>
                <w:szCs w:val="24"/>
              </w:rPr>
            </w:pPr>
          </w:p>
        </w:tc>
        <w:tc>
          <w:tcPr>
            <w:tcW w:w="7795" w:type="dxa"/>
            <w:tcBorders>
              <w:top w:val="single" w:sz="4" w:space="0" w:color="auto"/>
            </w:tcBorders>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Решение текстовых задач профессионального содержания</w:t>
            </w:r>
          </w:p>
        </w:tc>
        <w:tc>
          <w:tcPr>
            <w:tcW w:w="988" w:type="dxa"/>
            <w:vMerge/>
            <w:tcBorders>
              <w:top w:val="single" w:sz="4" w:space="0" w:color="auto"/>
            </w:tcBorders>
          </w:tcPr>
          <w:p w:rsidR="001971D9" w:rsidRDefault="001971D9" w:rsidP="00EC5DFB">
            <w:pPr>
              <w:rPr>
                <w:rFonts w:ascii="Times New Roman" w:hAnsi="Times New Roman" w:cs="Times New Roman"/>
                <w:sz w:val="24"/>
                <w:szCs w:val="24"/>
              </w:rPr>
            </w:pPr>
          </w:p>
        </w:tc>
        <w:tc>
          <w:tcPr>
            <w:tcW w:w="1270" w:type="dxa"/>
            <w:vMerge/>
            <w:tcBorders>
              <w:top w:val="single" w:sz="4" w:space="0" w:color="auto"/>
            </w:tcBorders>
          </w:tcPr>
          <w:p w:rsidR="001971D9" w:rsidRPr="00684CD0" w:rsidRDefault="001971D9" w:rsidP="00EC5DFB">
            <w:pPr>
              <w:rPr>
                <w:rFonts w:ascii="Times New Roman" w:hAnsi="Times New Roman" w:cs="Times New Roman"/>
                <w:sz w:val="24"/>
                <w:szCs w:val="24"/>
              </w:rPr>
            </w:pPr>
          </w:p>
        </w:tc>
        <w:tc>
          <w:tcPr>
            <w:tcW w:w="1822" w:type="dxa"/>
            <w:vMerge/>
            <w:tcBorders>
              <w:top w:val="single" w:sz="4" w:space="0" w:color="auto"/>
            </w:tcBorders>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tcPr>
          <w:p w:rsidR="001971D9" w:rsidRDefault="001971D9" w:rsidP="00EC5DFB">
            <w:pPr>
              <w:rPr>
                <w:rFonts w:ascii="Times New Roman" w:hAnsi="Times New Roman" w:cs="Times New Roman"/>
                <w:sz w:val="24"/>
                <w:szCs w:val="24"/>
              </w:rPr>
            </w:pPr>
          </w:p>
        </w:tc>
        <w:tc>
          <w:tcPr>
            <w:tcW w:w="7795" w:type="dxa"/>
          </w:tcPr>
          <w:p w:rsidR="001971D9"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141</w:t>
            </w:r>
          </w:p>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Тема 14.19 </w:t>
            </w:r>
            <w:r w:rsidRPr="00FA227E">
              <w:rPr>
                <w:rFonts w:ascii="Times New Roman" w:hAnsi="Times New Roman" w:cs="Times New Roman"/>
                <w:bCs/>
                <w:sz w:val="24"/>
                <w:szCs w:val="24"/>
              </w:rPr>
              <w:t>Составление и решение профессиональных задач с помощью уравнений</w:t>
            </w:r>
          </w:p>
        </w:tc>
        <w:tc>
          <w:tcPr>
            <w:tcW w:w="988" w:type="dxa"/>
            <w:vMerge/>
          </w:tcPr>
          <w:p w:rsidR="001971D9" w:rsidRDefault="001971D9" w:rsidP="00EC5DFB">
            <w:pPr>
              <w:rPr>
                <w:rFonts w:ascii="Times New Roman" w:hAnsi="Times New Roman" w:cs="Times New Roman"/>
                <w:sz w:val="24"/>
                <w:szCs w:val="24"/>
              </w:rPr>
            </w:pPr>
          </w:p>
        </w:tc>
        <w:tc>
          <w:tcPr>
            <w:tcW w:w="1270" w:type="dxa"/>
            <w:vMerge/>
          </w:tcPr>
          <w:p w:rsidR="001971D9" w:rsidRPr="00684CD0" w:rsidRDefault="001971D9" w:rsidP="00EC5DFB">
            <w:pPr>
              <w:rPr>
                <w:rFonts w:ascii="Times New Roman" w:hAnsi="Times New Roman" w:cs="Times New Roman"/>
                <w:sz w:val="24"/>
                <w:szCs w:val="24"/>
              </w:rPr>
            </w:pPr>
          </w:p>
        </w:tc>
        <w:tc>
          <w:tcPr>
            <w:tcW w:w="1822" w:type="dxa"/>
            <w:vMerge/>
          </w:tcPr>
          <w:p w:rsidR="001971D9" w:rsidRPr="00684CD0" w:rsidRDefault="001971D9" w:rsidP="005B61AE">
            <w:pPr>
              <w:jc w:val="center"/>
              <w:rPr>
                <w:rFonts w:ascii="Times New Roman" w:hAnsi="Times New Roman" w:cs="Times New Roman"/>
                <w:sz w:val="24"/>
                <w:szCs w:val="24"/>
              </w:rPr>
            </w:pPr>
          </w:p>
        </w:tc>
      </w:tr>
      <w:tr w:rsidR="001971D9" w:rsidRPr="00684CD0" w:rsidTr="00EC5DFB">
        <w:tc>
          <w:tcPr>
            <w:tcW w:w="2627" w:type="dxa"/>
            <w:vMerge w:val="restart"/>
          </w:tcPr>
          <w:p w:rsidR="001971D9" w:rsidRDefault="001971D9" w:rsidP="00EC5DFB">
            <w:pPr>
              <w:rPr>
                <w:rFonts w:ascii="Times New Roman" w:hAnsi="Times New Roman" w:cs="Times New Roman"/>
                <w:sz w:val="24"/>
                <w:szCs w:val="24"/>
              </w:rPr>
            </w:pPr>
          </w:p>
        </w:tc>
        <w:tc>
          <w:tcPr>
            <w:tcW w:w="7795" w:type="dxa"/>
          </w:tcPr>
          <w:p w:rsidR="001971D9" w:rsidRPr="00FA227E" w:rsidRDefault="001971D9"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Содержание учебного материала</w:t>
            </w:r>
          </w:p>
        </w:tc>
        <w:tc>
          <w:tcPr>
            <w:tcW w:w="988" w:type="dxa"/>
            <w:vMerge w:val="restart"/>
          </w:tcPr>
          <w:p w:rsidR="001971D9" w:rsidRPr="00B77E56" w:rsidRDefault="001971D9" w:rsidP="00EC5DFB">
            <w:pPr>
              <w:rPr>
                <w:rFonts w:ascii="Times New Roman" w:hAnsi="Times New Roman" w:cs="Times New Roman"/>
                <w:b/>
                <w:sz w:val="24"/>
                <w:szCs w:val="24"/>
              </w:rPr>
            </w:pPr>
            <w:r>
              <w:rPr>
                <w:rFonts w:ascii="Times New Roman" w:hAnsi="Times New Roman" w:cs="Times New Roman"/>
                <w:b/>
                <w:sz w:val="24"/>
                <w:szCs w:val="24"/>
              </w:rPr>
              <w:t>1</w:t>
            </w:r>
          </w:p>
        </w:tc>
        <w:tc>
          <w:tcPr>
            <w:tcW w:w="1270" w:type="dxa"/>
            <w:vMerge w:val="restart"/>
          </w:tcPr>
          <w:p w:rsidR="001971D9" w:rsidRPr="00684CD0" w:rsidRDefault="001971D9" w:rsidP="00EC5DFB">
            <w:pPr>
              <w:rPr>
                <w:rFonts w:ascii="Times New Roman" w:hAnsi="Times New Roman" w:cs="Times New Roman"/>
                <w:sz w:val="24"/>
                <w:szCs w:val="24"/>
              </w:rPr>
            </w:pPr>
          </w:p>
        </w:tc>
        <w:tc>
          <w:tcPr>
            <w:tcW w:w="1822" w:type="dxa"/>
            <w:vMerge w:val="restart"/>
          </w:tcPr>
          <w:p w:rsidR="005B61AE" w:rsidRDefault="005B61AE" w:rsidP="005B61AE">
            <w:pPr>
              <w:jc w:val="center"/>
              <w:rPr>
                <w:rFonts w:ascii="Times New Roman" w:hAnsi="Times New Roman"/>
                <w:i/>
                <w:color w:val="000000"/>
                <w:sz w:val="20"/>
                <w:szCs w:val="20"/>
              </w:rPr>
            </w:pPr>
            <w:r w:rsidRPr="00AC5BEA">
              <w:rPr>
                <w:rFonts w:ascii="Times New Roman" w:hAnsi="Times New Roman"/>
                <w:i/>
                <w:color w:val="000000"/>
                <w:sz w:val="20"/>
                <w:szCs w:val="20"/>
              </w:rPr>
              <w:t>ЛР</w:t>
            </w:r>
            <w:r>
              <w:rPr>
                <w:rFonts w:ascii="Times New Roman" w:hAnsi="Times New Roman"/>
                <w:i/>
                <w:color w:val="000000"/>
                <w:sz w:val="20"/>
                <w:szCs w:val="20"/>
              </w:rPr>
              <w:t xml:space="preserve"> 1,</w:t>
            </w:r>
            <w:r w:rsidRPr="00AC5BEA">
              <w:rPr>
                <w:rFonts w:ascii="Times New Roman" w:hAnsi="Times New Roman"/>
                <w:i/>
                <w:color w:val="000000"/>
                <w:sz w:val="20"/>
                <w:szCs w:val="20"/>
              </w:rPr>
              <w:t>13,15,</w:t>
            </w:r>
            <w:r>
              <w:rPr>
                <w:rFonts w:ascii="Times New Roman" w:hAnsi="Times New Roman"/>
                <w:i/>
                <w:color w:val="000000"/>
                <w:sz w:val="20"/>
                <w:szCs w:val="20"/>
              </w:rPr>
              <w:t xml:space="preserve"> </w:t>
            </w:r>
            <w:r w:rsidRPr="00AC5BEA">
              <w:rPr>
                <w:rFonts w:ascii="Times New Roman" w:hAnsi="Times New Roman"/>
                <w:i/>
                <w:color w:val="000000"/>
                <w:sz w:val="20"/>
                <w:szCs w:val="20"/>
              </w:rPr>
              <w:t>20,26</w:t>
            </w:r>
          </w:p>
          <w:p w:rsidR="001971D9" w:rsidRDefault="005B61AE" w:rsidP="005B61AE">
            <w:pPr>
              <w:jc w:val="center"/>
            </w:pPr>
            <w:r>
              <w:rPr>
                <w:rFonts w:ascii="Times New Roman" w:hAnsi="Times New Roman"/>
                <w:i/>
                <w:color w:val="000000"/>
                <w:sz w:val="20"/>
                <w:szCs w:val="20"/>
              </w:rPr>
              <w:t>ОК 01,02,03,04,05,06,07</w:t>
            </w: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FA227E">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EC5DFB">
            <w:pPr>
              <w:rPr>
                <w:rFonts w:ascii="Times New Roman" w:hAnsi="Times New Roman" w:cs="Times New Roman"/>
                <w:sz w:val="24"/>
                <w:szCs w:val="24"/>
              </w:rPr>
            </w:pPr>
          </w:p>
        </w:tc>
      </w:tr>
      <w:tr w:rsidR="00867C7E" w:rsidRPr="00684CD0" w:rsidTr="00EC5DFB">
        <w:tc>
          <w:tcPr>
            <w:tcW w:w="2627" w:type="dxa"/>
            <w:vMerge/>
          </w:tcPr>
          <w:p w:rsidR="00867C7E" w:rsidRDefault="00867C7E" w:rsidP="00EC5DFB">
            <w:pPr>
              <w:rPr>
                <w:rFonts w:ascii="Times New Roman" w:hAnsi="Times New Roman" w:cs="Times New Roman"/>
                <w:sz w:val="24"/>
                <w:szCs w:val="24"/>
              </w:rPr>
            </w:pPr>
          </w:p>
        </w:tc>
        <w:tc>
          <w:tcPr>
            <w:tcW w:w="7795" w:type="dxa"/>
          </w:tcPr>
          <w:p w:rsidR="00867C7E" w:rsidRPr="00FA227E"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787DE4">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 142 </w:t>
            </w:r>
            <w:r>
              <w:rPr>
                <w:rFonts w:ascii="Times New Roman" w:hAnsi="Times New Roman" w:cs="Times New Roman"/>
                <w:bCs/>
                <w:sz w:val="24"/>
                <w:szCs w:val="24"/>
              </w:rPr>
              <w:t>Тема 14.20</w:t>
            </w:r>
            <w:r w:rsidRPr="00FA227E">
              <w:rPr>
                <w:rFonts w:ascii="Times New Roman" w:hAnsi="Times New Roman" w:cs="Times New Roman"/>
                <w:bCs/>
                <w:sz w:val="24"/>
                <w:szCs w:val="24"/>
              </w:rPr>
              <w:t xml:space="preserve"> Решение задач. Уравнения и неравенства</w:t>
            </w:r>
          </w:p>
        </w:tc>
        <w:tc>
          <w:tcPr>
            <w:tcW w:w="988" w:type="dxa"/>
            <w:vMerge/>
          </w:tcPr>
          <w:p w:rsidR="00867C7E" w:rsidRDefault="00867C7E" w:rsidP="00EC5DFB">
            <w:pPr>
              <w:rPr>
                <w:rFonts w:ascii="Times New Roman" w:hAnsi="Times New Roman" w:cs="Times New Roman"/>
                <w:sz w:val="24"/>
                <w:szCs w:val="24"/>
              </w:rPr>
            </w:pPr>
          </w:p>
        </w:tc>
        <w:tc>
          <w:tcPr>
            <w:tcW w:w="1270" w:type="dxa"/>
            <w:vMerge/>
          </w:tcPr>
          <w:p w:rsidR="00867C7E" w:rsidRPr="00684CD0" w:rsidRDefault="00867C7E" w:rsidP="00EC5DFB">
            <w:pPr>
              <w:rPr>
                <w:rFonts w:ascii="Times New Roman" w:hAnsi="Times New Roman" w:cs="Times New Roman"/>
                <w:sz w:val="24"/>
                <w:szCs w:val="24"/>
              </w:rPr>
            </w:pPr>
          </w:p>
        </w:tc>
        <w:tc>
          <w:tcPr>
            <w:tcW w:w="1822" w:type="dxa"/>
            <w:vMerge/>
          </w:tcPr>
          <w:p w:rsidR="00867C7E" w:rsidRPr="00684CD0" w:rsidRDefault="00867C7E" w:rsidP="00EC5DFB">
            <w:pPr>
              <w:rPr>
                <w:rFonts w:ascii="Times New Roman" w:hAnsi="Times New Roman" w:cs="Times New Roman"/>
                <w:sz w:val="24"/>
                <w:szCs w:val="24"/>
              </w:rPr>
            </w:pPr>
          </w:p>
        </w:tc>
      </w:tr>
      <w:tr w:rsidR="00867C7E" w:rsidRPr="00684CD0" w:rsidTr="00EC5DFB">
        <w:tc>
          <w:tcPr>
            <w:tcW w:w="2627" w:type="dxa"/>
          </w:tcPr>
          <w:p w:rsidR="00867C7E" w:rsidRDefault="00867C7E" w:rsidP="00EC5DFB">
            <w:pPr>
              <w:rPr>
                <w:rFonts w:ascii="Times New Roman" w:hAnsi="Times New Roman" w:cs="Times New Roman"/>
                <w:sz w:val="24"/>
                <w:szCs w:val="24"/>
              </w:rPr>
            </w:pPr>
            <w:r>
              <w:rPr>
                <w:rFonts w:ascii="Times New Roman" w:hAnsi="Times New Roman" w:cs="Times New Roman"/>
                <w:b/>
                <w:bCs/>
                <w:sz w:val="24"/>
                <w:szCs w:val="24"/>
              </w:rPr>
              <w:t>Всего:</w:t>
            </w:r>
          </w:p>
        </w:tc>
        <w:tc>
          <w:tcPr>
            <w:tcW w:w="7795" w:type="dxa"/>
          </w:tcPr>
          <w:p w:rsidR="00867C7E" w:rsidRPr="00787DE4"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tc>
        <w:tc>
          <w:tcPr>
            <w:tcW w:w="988" w:type="dxa"/>
          </w:tcPr>
          <w:p w:rsidR="00867C7E" w:rsidRDefault="00867C7E" w:rsidP="00EC5DFB">
            <w:pPr>
              <w:rPr>
                <w:rFonts w:ascii="Times New Roman" w:hAnsi="Times New Roman" w:cs="Times New Roman"/>
                <w:sz w:val="24"/>
                <w:szCs w:val="24"/>
              </w:rPr>
            </w:pPr>
            <w:r>
              <w:rPr>
                <w:rFonts w:ascii="Times New Roman" w:hAnsi="Times New Roman" w:cs="Times New Roman"/>
                <w:sz w:val="24"/>
                <w:szCs w:val="24"/>
              </w:rPr>
              <w:t>254</w:t>
            </w: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EC5DFB">
            <w:pPr>
              <w:rPr>
                <w:rFonts w:ascii="Times New Roman" w:hAnsi="Times New Roman" w:cs="Times New Roman"/>
                <w:sz w:val="24"/>
                <w:szCs w:val="24"/>
              </w:rPr>
            </w:pPr>
          </w:p>
        </w:tc>
      </w:tr>
      <w:tr w:rsidR="00867C7E" w:rsidRPr="00684CD0" w:rsidTr="00EC5DFB">
        <w:tc>
          <w:tcPr>
            <w:tcW w:w="2627" w:type="dxa"/>
          </w:tcPr>
          <w:p w:rsidR="00867C7E" w:rsidRDefault="00867C7E" w:rsidP="00EC5DFB">
            <w:pPr>
              <w:rPr>
                <w:rFonts w:ascii="Times New Roman" w:hAnsi="Times New Roman" w:cs="Times New Roman"/>
                <w:sz w:val="24"/>
                <w:szCs w:val="24"/>
              </w:rPr>
            </w:pPr>
          </w:p>
        </w:tc>
        <w:tc>
          <w:tcPr>
            <w:tcW w:w="7795" w:type="dxa"/>
          </w:tcPr>
          <w:p w:rsidR="00867C7E" w:rsidRPr="00787DE4" w:rsidRDefault="00867C7E" w:rsidP="00EC5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b/>
                <w:bCs/>
                <w:sz w:val="24"/>
                <w:szCs w:val="24"/>
              </w:rPr>
            </w:pPr>
            <w:r w:rsidRPr="00FA227E">
              <w:rPr>
                <w:rFonts w:ascii="Times New Roman" w:hAnsi="Times New Roman" w:cs="Times New Roman"/>
                <w:b/>
                <w:bCs/>
                <w:sz w:val="24"/>
                <w:szCs w:val="24"/>
              </w:rPr>
              <w:t>Промежуточная аттестация (Экзамен)</w:t>
            </w:r>
          </w:p>
        </w:tc>
        <w:tc>
          <w:tcPr>
            <w:tcW w:w="988" w:type="dxa"/>
          </w:tcPr>
          <w:p w:rsidR="00867C7E" w:rsidRDefault="00867C7E" w:rsidP="00EC5DFB">
            <w:pPr>
              <w:rPr>
                <w:rFonts w:ascii="Times New Roman" w:hAnsi="Times New Roman" w:cs="Times New Roman"/>
                <w:sz w:val="24"/>
                <w:szCs w:val="24"/>
              </w:rPr>
            </w:pPr>
          </w:p>
        </w:tc>
        <w:tc>
          <w:tcPr>
            <w:tcW w:w="1270" w:type="dxa"/>
          </w:tcPr>
          <w:p w:rsidR="00867C7E" w:rsidRPr="00684CD0" w:rsidRDefault="00867C7E" w:rsidP="00EC5DFB">
            <w:pPr>
              <w:rPr>
                <w:rFonts w:ascii="Times New Roman" w:hAnsi="Times New Roman" w:cs="Times New Roman"/>
                <w:sz w:val="24"/>
                <w:szCs w:val="24"/>
              </w:rPr>
            </w:pPr>
          </w:p>
        </w:tc>
        <w:tc>
          <w:tcPr>
            <w:tcW w:w="1822" w:type="dxa"/>
          </w:tcPr>
          <w:p w:rsidR="00867C7E" w:rsidRPr="00684CD0" w:rsidRDefault="00867C7E" w:rsidP="00EC5DFB">
            <w:pPr>
              <w:rPr>
                <w:rFonts w:ascii="Times New Roman" w:hAnsi="Times New Roman" w:cs="Times New Roman"/>
                <w:sz w:val="24"/>
                <w:szCs w:val="24"/>
              </w:rPr>
            </w:pPr>
          </w:p>
        </w:tc>
      </w:tr>
    </w:tbl>
    <w:p w:rsidR="00867C7E" w:rsidRDefault="00867C7E" w:rsidP="00867C7E">
      <w:pPr>
        <w:rPr>
          <w:rFonts w:ascii="Times New Roman" w:hAnsi="Times New Roman" w:cs="Times New Roman"/>
          <w:sz w:val="24"/>
          <w:szCs w:val="24"/>
        </w:rPr>
      </w:pPr>
    </w:p>
    <w:p w:rsidR="00867C7E" w:rsidRPr="00684CD0" w:rsidRDefault="00867C7E" w:rsidP="00867C7E">
      <w:pPr>
        <w:rPr>
          <w:rFonts w:ascii="Times New Roman" w:hAnsi="Times New Roman" w:cs="Times New Roman"/>
          <w:sz w:val="24"/>
          <w:szCs w:val="24"/>
        </w:rPr>
      </w:pPr>
    </w:p>
    <w:p w:rsidR="00867C7E" w:rsidRDefault="00867C7E" w:rsidP="00867C7E">
      <w:pPr>
        <w:spacing w:after="0"/>
        <w:rPr>
          <w:rFonts w:ascii="Times New Roman" w:hAnsi="Times New Roman" w:cs="Times New Roman"/>
          <w:b/>
          <w:bCs/>
          <w:sz w:val="24"/>
          <w:szCs w:val="24"/>
        </w:rPr>
      </w:pPr>
    </w:p>
    <w:p w:rsidR="00867C7E" w:rsidRDefault="00867C7E" w:rsidP="00867C7E">
      <w:pPr>
        <w:spacing w:after="0"/>
        <w:rPr>
          <w:rFonts w:ascii="Times New Roman" w:hAnsi="Times New Roman" w:cs="Times New Roman"/>
          <w:b/>
          <w:bCs/>
          <w:sz w:val="24"/>
          <w:szCs w:val="24"/>
        </w:rPr>
      </w:pPr>
    </w:p>
    <w:bookmarkEnd w:id="2"/>
    <w:p w:rsidR="00867C7E" w:rsidRPr="00B50572" w:rsidRDefault="00867C7E" w:rsidP="00867C7E">
      <w:pPr>
        <w:spacing w:after="0" w:line="240" w:lineRule="auto"/>
        <w:jc w:val="center"/>
        <w:rPr>
          <w:rFonts w:ascii="Times New Roman" w:hAnsi="Times New Roman" w:cs="Times New Roman"/>
          <w:sz w:val="24"/>
          <w:szCs w:val="24"/>
        </w:rPr>
      </w:pPr>
    </w:p>
    <w:p w:rsidR="00867C7E" w:rsidRPr="00B50572" w:rsidRDefault="00867C7E" w:rsidP="00867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8"/>
        <w:rPr>
          <w:rFonts w:ascii="Times New Roman" w:hAnsi="Times New Roman" w:cs="Times New Roman"/>
          <w:sz w:val="24"/>
          <w:szCs w:val="24"/>
        </w:rPr>
      </w:pPr>
      <w:r w:rsidRPr="00B50572">
        <w:rPr>
          <w:rFonts w:ascii="Times New Roman" w:hAnsi="Times New Roman" w:cs="Times New Roman"/>
          <w:sz w:val="24"/>
          <w:szCs w:val="24"/>
        </w:rPr>
        <w:t>Для характеристики уровня освоения учебного материала используются следующие обозначения:</w:t>
      </w:r>
    </w:p>
    <w:p w:rsidR="00867C7E" w:rsidRPr="00B50572" w:rsidRDefault="00867C7E" w:rsidP="00867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8"/>
        <w:rPr>
          <w:rFonts w:ascii="Times New Roman" w:hAnsi="Times New Roman" w:cs="Times New Roman"/>
          <w:sz w:val="24"/>
          <w:szCs w:val="24"/>
        </w:rPr>
      </w:pPr>
      <w:r>
        <w:rPr>
          <w:rFonts w:ascii="Times New Roman" w:hAnsi="Times New Roman" w:cs="Times New Roman"/>
          <w:sz w:val="24"/>
          <w:szCs w:val="24"/>
        </w:rPr>
        <w:t>1</w:t>
      </w:r>
      <w:r w:rsidRPr="00B50572">
        <w:rPr>
          <w:rFonts w:ascii="Times New Roman" w:hAnsi="Times New Roman" w:cs="Times New Roman"/>
          <w:sz w:val="24"/>
          <w:szCs w:val="24"/>
        </w:rPr>
        <w:t xml:space="preserve"> – ознакомительный (узнавание ранее изученных объектов, свойств); </w:t>
      </w:r>
    </w:p>
    <w:p w:rsidR="00867C7E" w:rsidRPr="00B50572" w:rsidRDefault="00867C7E" w:rsidP="00867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8"/>
        <w:rPr>
          <w:rFonts w:ascii="Times New Roman" w:hAnsi="Times New Roman" w:cs="Times New Roman"/>
          <w:sz w:val="24"/>
          <w:szCs w:val="24"/>
        </w:rPr>
      </w:pPr>
      <w:r w:rsidRPr="00B50572">
        <w:rPr>
          <w:rFonts w:ascii="Times New Roman" w:hAnsi="Times New Roman" w:cs="Times New Roman"/>
          <w:sz w:val="24"/>
          <w:szCs w:val="24"/>
        </w:rPr>
        <w:t>2 – репродуктивный (выполнение деятельности по образцу, инструкции или под руководством)</w:t>
      </w:r>
    </w:p>
    <w:p w:rsidR="00867C7E" w:rsidRPr="00B50572" w:rsidRDefault="00867C7E" w:rsidP="00867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8"/>
        <w:rPr>
          <w:rFonts w:ascii="Times New Roman" w:hAnsi="Times New Roman" w:cs="Times New Roman"/>
          <w:sz w:val="24"/>
          <w:szCs w:val="24"/>
        </w:rPr>
      </w:pPr>
      <w:r>
        <w:rPr>
          <w:rFonts w:ascii="Times New Roman" w:hAnsi="Times New Roman" w:cs="Times New Roman"/>
          <w:sz w:val="24"/>
          <w:szCs w:val="24"/>
        </w:rPr>
        <w:t>3</w:t>
      </w:r>
      <w:r w:rsidRPr="00B50572">
        <w:rPr>
          <w:rFonts w:ascii="Times New Roman" w:hAnsi="Times New Roman" w:cs="Times New Roman"/>
          <w:sz w:val="24"/>
          <w:szCs w:val="24"/>
        </w:rPr>
        <w:t xml:space="preserve"> – продуктивный (планирование и самостоятельное выполнение деятельности, решение проблемных задач)</w:t>
      </w:r>
    </w:p>
    <w:p w:rsidR="0016415E" w:rsidRDefault="0016415E" w:rsidP="006672FA">
      <w:pPr>
        <w:tabs>
          <w:tab w:val="left" w:pos="12758"/>
        </w:tabs>
        <w:spacing w:after="0" w:line="240" w:lineRule="auto"/>
        <w:jc w:val="center"/>
        <w:rPr>
          <w:rFonts w:ascii="Times New Roman" w:hAnsi="Times New Roman" w:cs="Times New Roman"/>
          <w:b/>
          <w:sz w:val="24"/>
          <w:szCs w:val="24"/>
        </w:rPr>
      </w:pPr>
    </w:p>
    <w:p w:rsidR="006672FA" w:rsidRDefault="006672FA" w:rsidP="006672FA">
      <w:pPr>
        <w:tabs>
          <w:tab w:val="left" w:pos="12758"/>
        </w:tabs>
        <w:spacing w:after="0" w:line="240" w:lineRule="auto"/>
        <w:rPr>
          <w:rFonts w:ascii="Times New Roman" w:hAnsi="Times New Roman" w:cs="Times New Roman"/>
          <w:b/>
          <w:sz w:val="24"/>
          <w:szCs w:val="24"/>
        </w:rPr>
      </w:pPr>
    </w:p>
    <w:p w:rsidR="006672FA" w:rsidRPr="00B50572" w:rsidRDefault="006672FA" w:rsidP="006672FA">
      <w:pPr>
        <w:spacing w:after="0" w:line="240" w:lineRule="auto"/>
        <w:jc w:val="center"/>
        <w:rPr>
          <w:rFonts w:ascii="Times New Roman" w:hAnsi="Times New Roman" w:cs="Times New Roman"/>
          <w:sz w:val="24"/>
          <w:szCs w:val="24"/>
        </w:rPr>
      </w:pPr>
    </w:p>
    <w:p w:rsidR="006672FA" w:rsidRDefault="006672FA" w:rsidP="006672FA">
      <w:pPr>
        <w:rPr>
          <w:rFonts w:ascii="Times New Roman" w:hAnsi="Times New Roman" w:cs="Times New Roman"/>
          <w:sz w:val="24"/>
          <w:szCs w:val="24"/>
        </w:rPr>
        <w:sectPr w:rsidR="006672FA" w:rsidSect="00193E04">
          <w:pgSz w:w="16838" w:h="11906" w:orient="landscape"/>
          <w:pgMar w:top="567" w:right="851" w:bottom="1134" w:left="1701" w:header="709" w:footer="709" w:gutter="0"/>
          <w:cols w:space="708"/>
          <w:docGrid w:linePitch="360"/>
        </w:sectPr>
      </w:pPr>
    </w:p>
    <w:p w:rsidR="006672FA" w:rsidRPr="00ED12BB" w:rsidRDefault="006672FA" w:rsidP="006672F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center"/>
        <w:rPr>
          <w:b/>
          <w:caps/>
          <w:szCs w:val="24"/>
        </w:rPr>
      </w:pPr>
      <w:r w:rsidRPr="00ED12BB">
        <w:rPr>
          <w:b/>
          <w:caps/>
          <w:szCs w:val="24"/>
        </w:rPr>
        <w:t>3.условия реализации программы дисциплины</w:t>
      </w:r>
    </w:p>
    <w:p w:rsidR="006672FA" w:rsidRPr="001D58E8"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s="Times New Roman"/>
          <w:b/>
          <w:bCs/>
          <w:sz w:val="24"/>
          <w:szCs w:val="24"/>
        </w:rPr>
      </w:pPr>
      <w:r w:rsidRPr="001D58E8">
        <w:rPr>
          <w:rFonts w:ascii="Times New Roman" w:hAnsi="Times New Roman" w:cs="Times New Roman"/>
          <w:b/>
          <w:bCs/>
          <w:sz w:val="24"/>
          <w:szCs w:val="24"/>
        </w:rPr>
        <w:t>3.1. Требования к минимальному материально-техническому обеспечению реализации общеобразовательной дисциплины</w:t>
      </w:r>
    </w:p>
    <w:p w:rsidR="006672FA" w:rsidRPr="001D58E8" w:rsidRDefault="00825F83" w:rsidP="006672FA">
      <w:pPr>
        <w:pStyle w:val="Standard"/>
        <w:jc w:val="both"/>
        <w:rPr>
          <w:rFonts w:ascii="Times New Roman" w:hAnsi="Times New Roman" w:cs="Times New Roman"/>
          <w:sz w:val="24"/>
          <w:szCs w:val="24"/>
        </w:rPr>
      </w:pPr>
      <w:r>
        <w:rPr>
          <w:rFonts w:ascii="Times New Roman" w:hAnsi="Times New Roman" w:cs="Times New Roman"/>
          <w:sz w:val="24"/>
          <w:szCs w:val="24"/>
        </w:rPr>
        <w:t xml:space="preserve">          </w:t>
      </w:r>
      <w:r w:rsidR="006672FA" w:rsidRPr="001D58E8">
        <w:rPr>
          <w:rFonts w:ascii="Times New Roman" w:hAnsi="Times New Roman" w:cs="Times New Roman"/>
          <w:sz w:val="24"/>
          <w:szCs w:val="24"/>
        </w:rPr>
        <w:t>Освоение  программы учебной дисциплины «</w:t>
      </w:r>
      <w:r w:rsidR="006672FA">
        <w:rPr>
          <w:rFonts w:ascii="Times New Roman" w:hAnsi="Times New Roman" w:cs="Times New Roman"/>
          <w:sz w:val="24"/>
          <w:szCs w:val="24"/>
        </w:rPr>
        <w:t>Математика: алгебра, начала анализа; геометрия</w:t>
      </w:r>
      <w:r w:rsidR="006672FA" w:rsidRPr="001D58E8">
        <w:rPr>
          <w:rFonts w:ascii="Times New Roman" w:hAnsi="Times New Roman" w:cs="Times New Roman"/>
          <w:sz w:val="24"/>
          <w:szCs w:val="24"/>
        </w:rPr>
        <w:t>» в ГАПОУ СО «Карпинский машиностроительный техникум», реализующей образовательную программу среднего общего образования в пределах освоения ОПОП СПО на базе основного общего образования,  проходит в учебном кабинете общеобразовательных дисциплин.</w:t>
      </w:r>
      <w:r w:rsidR="006672FA" w:rsidRPr="001D58E8">
        <w:rPr>
          <w:rFonts w:ascii="Times New Roman" w:hAnsi="Times New Roman" w:cs="Times New Roman"/>
          <w:color w:val="FF0000"/>
          <w:sz w:val="24"/>
          <w:szCs w:val="24"/>
        </w:rPr>
        <w:t xml:space="preserve"> </w:t>
      </w:r>
      <w:r w:rsidR="006672FA" w:rsidRPr="001D58E8">
        <w:rPr>
          <w:rFonts w:ascii="Times New Roman" w:hAnsi="Times New Roman" w:cs="Times New Roman"/>
          <w:sz w:val="24"/>
          <w:szCs w:val="24"/>
        </w:rPr>
        <w:t>Помещение кабинета удовлетворяет требованиям Санитарно-эпидемиологических 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672FA" w:rsidRPr="001D58E8"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s="Times New Roman"/>
          <w:bCs/>
          <w:sz w:val="24"/>
          <w:szCs w:val="24"/>
        </w:rPr>
      </w:pP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Оборудование учебного кабинета:</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посадочные места по количеству обучающихся - 30;</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рабочее место преподавателя - 1;</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комплект учебно-методических материалов «</w:t>
      </w:r>
      <w:r>
        <w:rPr>
          <w:rFonts w:ascii="Times New Roman" w:hAnsi="Times New Roman" w:cs="Times New Roman"/>
          <w:bCs/>
          <w:sz w:val="24"/>
          <w:szCs w:val="24"/>
        </w:rPr>
        <w:t>Математика</w:t>
      </w:r>
      <w:r w:rsidRPr="009D23EA">
        <w:rPr>
          <w:rFonts w:ascii="Times New Roman" w:hAnsi="Times New Roman" w:cs="Times New Roman"/>
          <w:bCs/>
          <w:sz w:val="24"/>
          <w:szCs w:val="24"/>
        </w:rPr>
        <w:t>»</w:t>
      </w:r>
    </w:p>
    <w:p w:rsidR="006672F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учебная доска</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Pr>
          <w:rFonts w:ascii="Times New Roman" w:hAnsi="Times New Roman" w:cs="Times New Roman"/>
          <w:bCs/>
          <w:sz w:val="24"/>
          <w:szCs w:val="24"/>
        </w:rPr>
        <w:t xml:space="preserve">- подвижная магнитная доска </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xml:space="preserve">Технические средства обучения: </w:t>
      </w:r>
    </w:p>
    <w:p w:rsidR="006672FA" w:rsidRPr="009D23EA"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r w:rsidRPr="009D23EA">
        <w:rPr>
          <w:rFonts w:ascii="Times New Roman" w:hAnsi="Times New Roman" w:cs="Times New Roman"/>
          <w:bCs/>
          <w:sz w:val="24"/>
          <w:szCs w:val="24"/>
        </w:rPr>
        <w:t xml:space="preserve">- компьютер </w:t>
      </w:r>
    </w:p>
    <w:p w:rsidR="006672FA" w:rsidRPr="001D58E8"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p>
    <w:p w:rsidR="006672FA" w:rsidRPr="001D58E8"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s="Times New Roman"/>
          <w:b/>
          <w:bCs/>
          <w:sz w:val="24"/>
          <w:szCs w:val="24"/>
        </w:rPr>
      </w:pPr>
      <w:r w:rsidRPr="001D58E8">
        <w:rPr>
          <w:rFonts w:ascii="Times New Roman" w:hAnsi="Times New Roman" w:cs="Times New Roman"/>
          <w:b/>
          <w:sz w:val="24"/>
          <w:szCs w:val="24"/>
        </w:rPr>
        <w:t>3.2. Информационное обеспечение обучения</w:t>
      </w:r>
    </w:p>
    <w:p w:rsidR="006672FA" w:rsidRPr="004D187B"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s="Times New Roman"/>
          <w:b/>
          <w:bCs/>
          <w:sz w:val="24"/>
          <w:szCs w:val="24"/>
        </w:rPr>
      </w:pPr>
      <w:r w:rsidRPr="001D58E8">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6672FA" w:rsidRPr="004D187B"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s="Times New Roman"/>
          <w:b/>
          <w:bCs/>
          <w:sz w:val="24"/>
          <w:szCs w:val="24"/>
        </w:rPr>
      </w:pPr>
      <w:r w:rsidRPr="001D58E8">
        <w:rPr>
          <w:rFonts w:ascii="Times New Roman" w:hAnsi="Times New Roman" w:cs="Times New Roman"/>
          <w:b/>
          <w:bCs/>
          <w:sz w:val="24"/>
          <w:szCs w:val="24"/>
        </w:rPr>
        <w:t>Основные источники</w:t>
      </w:r>
    </w:p>
    <w:p w:rsidR="006672FA" w:rsidRPr="00C1215C" w:rsidRDefault="006672FA" w:rsidP="0066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b/>
          <w:bCs/>
          <w:sz w:val="24"/>
          <w:szCs w:val="24"/>
        </w:rPr>
      </w:pPr>
      <w:r w:rsidRPr="00C1215C">
        <w:rPr>
          <w:rFonts w:ascii="Times New Roman" w:hAnsi="Times New Roman" w:cs="Times New Roman"/>
          <w:b/>
          <w:bCs/>
          <w:sz w:val="24"/>
          <w:szCs w:val="24"/>
        </w:rPr>
        <w:t>Основные источники</w:t>
      </w:r>
    </w:p>
    <w:p w:rsidR="006672FA" w:rsidRPr="00C1215C" w:rsidRDefault="006672FA" w:rsidP="006672FA">
      <w:pPr>
        <w:pStyle w:val="Standard"/>
        <w:tabs>
          <w:tab w:val="left" w:pos="12474"/>
        </w:tabs>
        <w:spacing w:line="276" w:lineRule="auto"/>
        <w:jc w:val="both"/>
        <w:rPr>
          <w:rFonts w:ascii="Times New Roman" w:hAnsi="Times New Roman" w:cs="Times New Roman"/>
          <w:sz w:val="24"/>
          <w:szCs w:val="24"/>
        </w:rPr>
      </w:pP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Алимов Ш</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А</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и др</w:t>
      </w:r>
      <w:r w:rsidRPr="00C1215C">
        <w:rPr>
          <w:rFonts w:ascii="Times New Roman" w:hAnsi="Times New Roman" w:cs="Times New Roman"/>
          <w:sz w:val="24"/>
          <w:szCs w:val="24"/>
        </w:rPr>
        <w:t xml:space="preserve">. Математика: алгебра и начала математического анализа, геометрия. Алгебра и начала математического анализа (базовый и углубленный </w:t>
      </w:r>
      <w:r w:rsidR="00F941E5">
        <w:rPr>
          <w:rFonts w:ascii="Times New Roman" w:hAnsi="Times New Roman" w:cs="Times New Roman"/>
          <w:sz w:val="24"/>
          <w:szCs w:val="24"/>
        </w:rPr>
        <w:t>уровни).10—11 классы. — М., 2019</w:t>
      </w:r>
      <w:r w:rsidRPr="00C1215C">
        <w:rPr>
          <w:rFonts w:ascii="Times New Roman" w:hAnsi="Times New Roman" w:cs="Times New Roman"/>
          <w:sz w:val="24"/>
          <w:szCs w:val="24"/>
        </w:rPr>
        <w:t>.</w:t>
      </w:r>
    </w:p>
    <w:p w:rsidR="006672FA" w:rsidRPr="00C1215C" w:rsidRDefault="006672FA" w:rsidP="006672FA">
      <w:pPr>
        <w:pStyle w:val="Standard"/>
        <w:tabs>
          <w:tab w:val="left" w:pos="12474"/>
        </w:tabs>
        <w:spacing w:line="276" w:lineRule="auto"/>
        <w:rPr>
          <w:rFonts w:ascii="Times New Roman" w:hAnsi="Times New Roman" w:cs="Times New Roman"/>
          <w:sz w:val="24"/>
          <w:szCs w:val="24"/>
        </w:rPr>
      </w:pPr>
      <w:r w:rsidRPr="00C1215C">
        <w:rPr>
          <w:rFonts w:ascii="Times New Roman" w:hAnsi="Times New Roman" w:cs="Times New Roman"/>
          <w:i/>
          <w:iCs/>
          <w:sz w:val="24"/>
          <w:szCs w:val="24"/>
        </w:rPr>
        <w:t>- Атанасян Л</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С</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Бутузов В</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Ф</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Кадомцев С</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Б</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и др</w:t>
      </w:r>
      <w:r w:rsidRPr="00C1215C">
        <w:rPr>
          <w:rFonts w:ascii="Times New Roman" w:hAnsi="Times New Roman" w:cs="Times New Roman"/>
          <w:sz w:val="24"/>
          <w:szCs w:val="24"/>
        </w:rPr>
        <w:t xml:space="preserve">. Математика: алгебра и начала математического анализа. Геометрия. Геометрия (базовый и углубленный </w:t>
      </w:r>
      <w:r w:rsidR="00F941E5">
        <w:rPr>
          <w:rFonts w:ascii="Times New Roman" w:hAnsi="Times New Roman" w:cs="Times New Roman"/>
          <w:sz w:val="24"/>
          <w:szCs w:val="24"/>
        </w:rPr>
        <w:t>уровни). 10—11классы. — М., 2019</w:t>
      </w:r>
      <w:r w:rsidRPr="00C1215C">
        <w:rPr>
          <w:rFonts w:ascii="Times New Roman" w:hAnsi="Times New Roman" w:cs="Times New Roman"/>
          <w:sz w:val="24"/>
          <w:szCs w:val="24"/>
        </w:rPr>
        <w:t>.</w:t>
      </w:r>
    </w:p>
    <w:p w:rsidR="006672FA" w:rsidRPr="00C1215C" w:rsidRDefault="006672FA" w:rsidP="006672FA">
      <w:pPr>
        <w:pStyle w:val="Standard"/>
        <w:tabs>
          <w:tab w:val="left" w:pos="12474"/>
        </w:tabs>
        <w:spacing w:line="276" w:lineRule="auto"/>
        <w:rPr>
          <w:rFonts w:ascii="Times New Roman" w:hAnsi="Times New Roman" w:cs="Times New Roman"/>
          <w:sz w:val="24"/>
          <w:szCs w:val="24"/>
        </w:rPr>
      </w:pPr>
      <w:r w:rsidRPr="00C1215C">
        <w:rPr>
          <w:rFonts w:ascii="Times New Roman" w:hAnsi="Times New Roman" w:cs="Times New Roman"/>
          <w:i/>
          <w:iCs/>
          <w:sz w:val="24"/>
          <w:szCs w:val="24"/>
        </w:rPr>
        <w:t>- Башмаков М</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И</w:t>
      </w:r>
      <w:r w:rsidRPr="00C1215C">
        <w:rPr>
          <w:rFonts w:ascii="Times New Roman" w:hAnsi="Times New Roman" w:cs="Times New Roman"/>
          <w:sz w:val="24"/>
          <w:szCs w:val="24"/>
        </w:rPr>
        <w:t>. Математика: учебник для  учреждений  нач. и сред. проф. образования. — М.: Издательский центр «Академия», 201</w:t>
      </w:r>
      <w:r w:rsidR="00F941E5">
        <w:rPr>
          <w:rFonts w:ascii="Times New Roman" w:hAnsi="Times New Roman" w:cs="Times New Roman"/>
          <w:sz w:val="24"/>
          <w:szCs w:val="24"/>
        </w:rPr>
        <w:t>9</w:t>
      </w:r>
      <w:r w:rsidRPr="00C1215C">
        <w:rPr>
          <w:rFonts w:ascii="Times New Roman" w:hAnsi="Times New Roman" w:cs="Times New Roman"/>
          <w:sz w:val="24"/>
          <w:szCs w:val="24"/>
        </w:rPr>
        <w:t>.</w:t>
      </w:r>
    </w:p>
    <w:p w:rsidR="006672FA" w:rsidRPr="00C1215C" w:rsidRDefault="006672FA" w:rsidP="006672FA">
      <w:pPr>
        <w:pStyle w:val="Standard"/>
        <w:tabs>
          <w:tab w:val="left" w:pos="12474"/>
        </w:tabs>
        <w:spacing w:line="276" w:lineRule="auto"/>
        <w:rPr>
          <w:rFonts w:ascii="Times New Roman" w:hAnsi="Times New Roman" w:cs="Times New Roman"/>
          <w:sz w:val="24"/>
          <w:szCs w:val="24"/>
        </w:rPr>
      </w:pPr>
      <w:r w:rsidRPr="00C1215C">
        <w:rPr>
          <w:rFonts w:ascii="Times New Roman" w:hAnsi="Times New Roman" w:cs="Times New Roman"/>
          <w:i/>
          <w:iCs/>
          <w:sz w:val="24"/>
          <w:szCs w:val="24"/>
        </w:rPr>
        <w:t>- Башмаков М</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И</w:t>
      </w:r>
      <w:r w:rsidRPr="00C1215C">
        <w:rPr>
          <w:rFonts w:ascii="Times New Roman" w:hAnsi="Times New Roman" w:cs="Times New Roman"/>
          <w:sz w:val="24"/>
          <w:szCs w:val="24"/>
        </w:rPr>
        <w:t>. Математика. Сборник задач профильной направленности: учебное  пособие для учреждений нач. и сред. проф. образования. — М.: Изд</w:t>
      </w:r>
      <w:r w:rsidR="00F941E5">
        <w:rPr>
          <w:rFonts w:ascii="Times New Roman" w:hAnsi="Times New Roman" w:cs="Times New Roman"/>
          <w:sz w:val="24"/>
          <w:szCs w:val="24"/>
        </w:rPr>
        <w:t>ательский центр «Академия», 2019</w:t>
      </w:r>
      <w:r w:rsidRPr="00C1215C">
        <w:rPr>
          <w:rFonts w:ascii="Times New Roman" w:hAnsi="Times New Roman" w:cs="Times New Roman"/>
          <w:sz w:val="24"/>
          <w:szCs w:val="24"/>
        </w:rPr>
        <w:t>.</w:t>
      </w:r>
    </w:p>
    <w:p w:rsidR="006672FA" w:rsidRDefault="006672FA" w:rsidP="006672FA">
      <w:pPr>
        <w:pStyle w:val="Standard"/>
        <w:tabs>
          <w:tab w:val="left" w:pos="12474"/>
        </w:tabs>
        <w:spacing w:line="276" w:lineRule="auto"/>
        <w:jc w:val="both"/>
        <w:rPr>
          <w:rFonts w:ascii="Times New Roman" w:hAnsi="Times New Roman" w:cs="Times New Roman"/>
          <w:color w:val="FF0000"/>
          <w:sz w:val="24"/>
          <w:szCs w:val="24"/>
        </w:rPr>
      </w:pPr>
      <w:r w:rsidRPr="00C1215C">
        <w:rPr>
          <w:rFonts w:ascii="Times New Roman" w:hAnsi="Times New Roman" w:cs="Times New Roman"/>
          <w:i/>
          <w:iCs/>
          <w:sz w:val="24"/>
          <w:szCs w:val="24"/>
        </w:rPr>
        <w:t>- Башмаков М</w:t>
      </w:r>
      <w:r w:rsidRPr="00C1215C">
        <w:rPr>
          <w:rFonts w:ascii="Times New Roman" w:hAnsi="Times New Roman" w:cs="Times New Roman"/>
          <w:sz w:val="24"/>
          <w:szCs w:val="24"/>
        </w:rPr>
        <w:t xml:space="preserve">. </w:t>
      </w:r>
      <w:r w:rsidRPr="00C1215C">
        <w:rPr>
          <w:rFonts w:ascii="Times New Roman" w:hAnsi="Times New Roman" w:cs="Times New Roman"/>
          <w:i/>
          <w:iCs/>
          <w:sz w:val="24"/>
          <w:szCs w:val="24"/>
        </w:rPr>
        <w:t>И</w:t>
      </w:r>
      <w:r w:rsidRPr="00C1215C">
        <w:rPr>
          <w:rFonts w:ascii="Times New Roman" w:hAnsi="Times New Roman" w:cs="Times New Roman"/>
          <w:sz w:val="24"/>
          <w:szCs w:val="24"/>
        </w:rPr>
        <w:t>. Математика. Задачник: учеб. пособие  для учреждений нач. и сред. проф. образования. — М.: Изд</w:t>
      </w:r>
      <w:r w:rsidR="00F941E5">
        <w:rPr>
          <w:rFonts w:ascii="Times New Roman" w:hAnsi="Times New Roman" w:cs="Times New Roman"/>
          <w:sz w:val="24"/>
          <w:szCs w:val="24"/>
        </w:rPr>
        <w:t>ательский центр «Академия», 2019</w:t>
      </w:r>
      <w:r w:rsidRPr="00C1215C">
        <w:rPr>
          <w:rFonts w:ascii="Times New Roman" w:hAnsi="Times New Roman" w:cs="Times New Roman"/>
          <w:sz w:val="24"/>
          <w:szCs w:val="24"/>
        </w:rPr>
        <w:t>.</w:t>
      </w:r>
    </w:p>
    <w:p w:rsidR="006672FA" w:rsidRPr="00C1215C" w:rsidRDefault="006672FA" w:rsidP="006672FA">
      <w:pPr>
        <w:pStyle w:val="Standard"/>
        <w:tabs>
          <w:tab w:val="left" w:pos="12474"/>
        </w:tabs>
        <w:spacing w:line="276" w:lineRule="auto"/>
        <w:jc w:val="both"/>
        <w:rPr>
          <w:rFonts w:ascii="Times New Roman" w:hAnsi="Times New Roman" w:cs="Times New Roman"/>
          <w:color w:val="FF0000"/>
          <w:sz w:val="24"/>
          <w:szCs w:val="24"/>
        </w:rPr>
      </w:pPr>
      <w:r w:rsidRPr="00C1215C">
        <w:rPr>
          <w:rFonts w:ascii="Times New Roman" w:hAnsi="Times New Roman" w:cs="Times New Roman"/>
          <w:b/>
          <w:sz w:val="24"/>
          <w:szCs w:val="24"/>
        </w:rPr>
        <w:t>Дополнительные источники:</w:t>
      </w:r>
    </w:p>
    <w:p w:rsidR="006672FA"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rPr>
          <w:rFonts w:ascii="Times New Roman" w:eastAsia="Calibri" w:hAnsi="Times New Roman" w:cs="Times New Roman"/>
          <w:sz w:val="24"/>
          <w:szCs w:val="24"/>
        </w:rPr>
      </w:pP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Башмаков М</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И</w:t>
      </w:r>
      <w:r w:rsidRPr="00C1215C">
        <w:rPr>
          <w:rFonts w:ascii="Times New Roman" w:eastAsia="Calibri" w:hAnsi="Times New Roman" w:cs="Times New Roman"/>
          <w:sz w:val="24"/>
          <w:szCs w:val="24"/>
        </w:rPr>
        <w:t>. Математика: Книга для преподавателей: методическое пособие для НПО и СПО — М.: Издательский центр «Академия»,</w:t>
      </w:r>
      <w:r w:rsidR="00F941E5">
        <w:rPr>
          <w:rFonts w:ascii="Times New Roman" w:eastAsia="Calibri" w:hAnsi="Times New Roman" w:cs="Times New Roman"/>
          <w:sz w:val="24"/>
          <w:szCs w:val="24"/>
        </w:rPr>
        <w:t xml:space="preserve">  2019</w:t>
      </w:r>
      <w:r w:rsidRPr="00C1215C">
        <w:rPr>
          <w:rFonts w:ascii="Times New Roman" w:eastAsia="Calibri" w:hAnsi="Times New Roman" w:cs="Times New Roman"/>
          <w:sz w:val="24"/>
          <w:szCs w:val="24"/>
        </w:rPr>
        <w:t>.</w:t>
      </w:r>
    </w:p>
    <w:p w:rsidR="006672FA" w:rsidRPr="00C1215C" w:rsidRDefault="006672FA" w:rsidP="006672FA">
      <w:pPr>
        <w:pStyle w:val="ab"/>
        <w:spacing w:after="0" w:line="276" w:lineRule="auto"/>
        <w:jc w:val="both"/>
      </w:pPr>
      <w:r>
        <w:rPr>
          <w:rFonts w:eastAsia="Calibri"/>
        </w:rPr>
        <w:t>-</w:t>
      </w:r>
      <w:r w:rsidRPr="00C653A8">
        <w:rPr>
          <w:color w:val="000000"/>
        </w:rPr>
        <w:t>Колягин Ю.М., Ткачева М.В, Федерова Н.Е. и др. под ред. Жижченко А.Б. Алгебра и начала математического анализа (базовый и профи</w:t>
      </w:r>
      <w:r>
        <w:rPr>
          <w:color w:val="000000"/>
        </w:rPr>
        <w:t>льный уровни). 10 кл. – М., 2010</w:t>
      </w:r>
      <w:r w:rsidRPr="00C653A8">
        <w:rPr>
          <w:color w:val="000000"/>
        </w:rPr>
        <w:t>.</w:t>
      </w:r>
    </w:p>
    <w:p w:rsidR="006672FA" w:rsidRPr="00C1215C"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sz w:val="24"/>
          <w:szCs w:val="24"/>
        </w:rPr>
      </w:pPr>
      <w:r w:rsidRPr="00C1215C">
        <w:rPr>
          <w:rFonts w:ascii="Times New Roman" w:eastAsia="Calibri" w:hAnsi="Times New Roman" w:cs="Times New Roman"/>
          <w:sz w:val="24"/>
          <w:szCs w:val="24"/>
        </w:rPr>
        <w:t>- Григорьев  Г.И. Алгебра 10 класс: Поурочные планы (по учебнику</w:t>
      </w:r>
      <w:r w:rsidRPr="00C1215C">
        <w:rPr>
          <w:rFonts w:ascii="Times New Roman" w:eastAsia="Calibri" w:hAnsi="Times New Roman" w:cs="Times New Roman"/>
          <w:i/>
          <w:iCs/>
          <w:sz w:val="24"/>
          <w:szCs w:val="24"/>
        </w:rPr>
        <w:t xml:space="preserve"> Алимова Ш</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А</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и др</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sz w:val="24"/>
          <w:szCs w:val="24"/>
          <w:lang w:val="en-US"/>
        </w:rPr>
        <w:t>I</w:t>
      </w:r>
      <w:r w:rsidRPr="00C1215C">
        <w:rPr>
          <w:rFonts w:ascii="Times New Roman" w:eastAsia="Calibri" w:hAnsi="Times New Roman" w:cs="Times New Roman"/>
          <w:sz w:val="24"/>
          <w:szCs w:val="24"/>
        </w:rPr>
        <w:t xml:space="preserve"> полу</w:t>
      </w:r>
      <w:r w:rsidR="00F941E5">
        <w:rPr>
          <w:rFonts w:ascii="Times New Roman" w:eastAsia="Calibri" w:hAnsi="Times New Roman" w:cs="Times New Roman"/>
          <w:sz w:val="24"/>
          <w:szCs w:val="24"/>
        </w:rPr>
        <w:t>годие – Волгоград: Учитель, 2019</w:t>
      </w:r>
    </w:p>
    <w:p w:rsidR="006672FA" w:rsidRPr="00C1215C"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rPr>
          <w:rFonts w:ascii="Times New Roman" w:hAnsi="Times New Roman" w:cs="Times New Roman"/>
          <w:sz w:val="24"/>
          <w:szCs w:val="24"/>
        </w:rPr>
      </w:pPr>
      <w:r w:rsidRPr="00C1215C">
        <w:rPr>
          <w:rFonts w:ascii="Times New Roman" w:eastAsia="Calibri" w:hAnsi="Times New Roman" w:cs="Times New Roman"/>
          <w:sz w:val="24"/>
          <w:szCs w:val="24"/>
        </w:rPr>
        <w:t>- Григорьев  Г.И. Алгебра 10 класс: Поурочные планы (по учебнику</w:t>
      </w:r>
      <w:r w:rsidRPr="00C1215C">
        <w:rPr>
          <w:rFonts w:ascii="Times New Roman" w:eastAsia="Calibri" w:hAnsi="Times New Roman" w:cs="Times New Roman"/>
          <w:i/>
          <w:iCs/>
          <w:sz w:val="24"/>
          <w:szCs w:val="24"/>
        </w:rPr>
        <w:t xml:space="preserve"> Алимова Ш</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А</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и др</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sz w:val="24"/>
          <w:szCs w:val="24"/>
          <w:lang w:val="en-US"/>
        </w:rPr>
        <w:t>I</w:t>
      </w:r>
      <w:r w:rsidRPr="00C1215C">
        <w:rPr>
          <w:rFonts w:ascii="Times New Roman" w:eastAsia="Calibri" w:hAnsi="Times New Roman" w:cs="Times New Roman"/>
          <w:sz w:val="24"/>
          <w:szCs w:val="24"/>
        </w:rPr>
        <w:t xml:space="preserve"> полу</w:t>
      </w:r>
      <w:r w:rsidR="00F941E5">
        <w:rPr>
          <w:rFonts w:ascii="Times New Roman" w:eastAsia="Calibri" w:hAnsi="Times New Roman" w:cs="Times New Roman"/>
          <w:sz w:val="24"/>
          <w:szCs w:val="24"/>
        </w:rPr>
        <w:t>годие – Волгоград: Учитель, 2019</w:t>
      </w:r>
    </w:p>
    <w:p w:rsidR="006672FA" w:rsidRPr="00C1215C"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rPr>
          <w:rFonts w:ascii="Times New Roman" w:hAnsi="Times New Roman" w:cs="Times New Roman"/>
          <w:sz w:val="24"/>
          <w:szCs w:val="24"/>
        </w:rPr>
      </w:pPr>
      <w:r w:rsidRPr="00C1215C">
        <w:rPr>
          <w:rFonts w:ascii="Times New Roman" w:eastAsia="Calibri" w:hAnsi="Times New Roman" w:cs="Times New Roman"/>
          <w:sz w:val="24"/>
          <w:szCs w:val="24"/>
        </w:rPr>
        <w:t>- Григорьев  Г.И. Алгебра 11 класс: Поурочные планы (по учебнику</w:t>
      </w:r>
      <w:r w:rsidRPr="00C1215C">
        <w:rPr>
          <w:rFonts w:ascii="Times New Roman" w:eastAsia="Calibri" w:hAnsi="Times New Roman" w:cs="Times New Roman"/>
          <w:i/>
          <w:iCs/>
          <w:sz w:val="24"/>
          <w:szCs w:val="24"/>
        </w:rPr>
        <w:t xml:space="preserve"> Алимова Ш</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А</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и др</w:t>
      </w:r>
      <w:r w:rsidRPr="00C1215C">
        <w:rPr>
          <w:rFonts w:ascii="Times New Roman" w:eastAsia="Calibri" w:hAnsi="Times New Roman" w:cs="Times New Roman"/>
          <w:sz w:val="24"/>
          <w:szCs w:val="24"/>
        </w:rPr>
        <w:t xml:space="preserve">.) – Ч. </w:t>
      </w:r>
      <w:r w:rsidRPr="00C1215C">
        <w:rPr>
          <w:rFonts w:ascii="Times New Roman" w:eastAsia="Calibri" w:hAnsi="Times New Roman" w:cs="Times New Roman"/>
          <w:sz w:val="24"/>
          <w:szCs w:val="24"/>
          <w:lang w:val="en-US"/>
        </w:rPr>
        <w:t>I</w:t>
      </w:r>
      <w:r w:rsidR="00F941E5">
        <w:rPr>
          <w:rFonts w:ascii="Times New Roman" w:eastAsia="Calibri" w:hAnsi="Times New Roman" w:cs="Times New Roman"/>
          <w:sz w:val="24"/>
          <w:szCs w:val="24"/>
        </w:rPr>
        <w:t xml:space="preserve"> - Волгоград: Учитель, 2019</w:t>
      </w:r>
      <w:r w:rsidRPr="00C1215C">
        <w:rPr>
          <w:rFonts w:ascii="Times New Roman" w:eastAsia="Calibri" w:hAnsi="Times New Roman" w:cs="Times New Roman"/>
          <w:sz w:val="24"/>
          <w:szCs w:val="24"/>
        </w:rPr>
        <w:t>.</w:t>
      </w:r>
    </w:p>
    <w:p w:rsidR="006672FA"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rPr>
          <w:rFonts w:ascii="Times New Roman" w:eastAsia="Calibri" w:hAnsi="Times New Roman" w:cs="Times New Roman"/>
          <w:sz w:val="24"/>
          <w:szCs w:val="24"/>
        </w:rPr>
      </w:pPr>
      <w:r w:rsidRPr="00C1215C">
        <w:rPr>
          <w:rFonts w:ascii="Times New Roman" w:eastAsia="Calibri" w:hAnsi="Times New Roman" w:cs="Times New Roman"/>
          <w:sz w:val="24"/>
          <w:szCs w:val="24"/>
        </w:rPr>
        <w:t>- Григорьев  Г.И. Алгебра 11 класс: Поурочные планы (по учебнику</w:t>
      </w:r>
      <w:r w:rsidRPr="00C1215C">
        <w:rPr>
          <w:rFonts w:ascii="Times New Roman" w:eastAsia="Calibri" w:hAnsi="Times New Roman" w:cs="Times New Roman"/>
          <w:i/>
          <w:iCs/>
          <w:sz w:val="24"/>
          <w:szCs w:val="24"/>
        </w:rPr>
        <w:t xml:space="preserve"> Алимова Ш</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А</w:t>
      </w:r>
      <w:r w:rsidRPr="00C1215C">
        <w:rPr>
          <w:rFonts w:ascii="Times New Roman" w:eastAsia="Calibri" w:hAnsi="Times New Roman" w:cs="Times New Roman"/>
          <w:sz w:val="24"/>
          <w:szCs w:val="24"/>
        </w:rPr>
        <w:t xml:space="preserve">. </w:t>
      </w:r>
      <w:r w:rsidRPr="00C1215C">
        <w:rPr>
          <w:rFonts w:ascii="Times New Roman" w:eastAsia="Calibri" w:hAnsi="Times New Roman" w:cs="Times New Roman"/>
          <w:i/>
          <w:iCs/>
          <w:sz w:val="24"/>
          <w:szCs w:val="24"/>
        </w:rPr>
        <w:t>и           др</w:t>
      </w:r>
      <w:r w:rsidRPr="00C1215C">
        <w:rPr>
          <w:rFonts w:ascii="Times New Roman" w:eastAsia="Calibri" w:hAnsi="Times New Roman" w:cs="Times New Roman"/>
          <w:sz w:val="24"/>
          <w:szCs w:val="24"/>
        </w:rPr>
        <w:t xml:space="preserve">.) – Ч. </w:t>
      </w:r>
      <w:r w:rsidRPr="00C1215C">
        <w:rPr>
          <w:rFonts w:ascii="Times New Roman" w:eastAsia="Calibri" w:hAnsi="Times New Roman" w:cs="Times New Roman"/>
          <w:sz w:val="24"/>
          <w:szCs w:val="24"/>
          <w:lang w:val="en-US"/>
        </w:rPr>
        <w:t>II</w:t>
      </w:r>
      <w:r w:rsidR="00F941E5">
        <w:rPr>
          <w:rFonts w:ascii="Times New Roman" w:eastAsia="Calibri" w:hAnsi="Times New Roman" w:cs="Times New Roman"/>
          <w:sz w:val="24"/>
          <w:szCs w:val="24"/>
        </w:rPr>
        <w:t xml:space="preserve"> - Волгоград: Учитель, 2019</w:t>
      </w:r>
      <w:r w:rsidRPr="00C1215C">
        <w:rPr>
          <w:rFonts w:ascii="Times New Roman" w:eastAsia="Calibri" w:hAnsi="Times New Roman" w:cs="Times New Roman"/>
          <w:sz w:val="24"/>
          <w:szCs w:val="24"/>
        </w:rPr>
        <w:t>.</w:t>
      </w:r>
    </w:p>
    <w:p w:rsidR="006672FA" w:rsidRPr="00C1215C"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rPr>
          <w:rFonts w:ascii="Times New Roman" w:eastAsia="TimesNewRomanPSMT" w:hAnsi="Times New Roman" w:cs="Times New Roman"/>
          <w:sz w:val="24"/>
          <w:szCs w:val="24"/>
        </w:rPr>
      </w:pPr>
    </w:p>
    <w:p w:rsidR="006672FA"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b/>
          <w:bCs/>
          <w:sz w:val="24"/>
          <w:szCs w:val="24"/>
        </w:rPr>
      </w:pPr>
      <w:r w:rsidRPr="009D23EA">
        <w:rPr>
          <w:rFonts w:ascii="Times New Roman" w:hAnsi="Times New Roman" w:cs="Times New Roman"/>
          <w:b/>
          <w:bCs/>
          <w:sz w:val="24"/>
          <w:szCs w:val="24"/>
        </w:rPr>
        <w:t>Интернет-ресурсы:</w:t>
      </w:r>
    </w:p>
    <w:p w:rsidR="006672FA" w:rsidRPr="009D23EA" w:rsidRDefault="006672FA" w:rsidP="006672F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eastAsia="TimesNewRomanPSMT" w:hAnsi="Times New Roman" w:cs="Times New Roman"/>
          <w:sz w:val="24"/>
          <w:szCs w:val="24"/>
        </w:rPr>
      </w:pPr>
    </w:p>
    <w:p w:rsidR="006672FA" w:rsidRDefault="006672FA" w:rsidP="006672FA">
      <w:pPr>
        <w:pStyle w:val="af5"/>
        <w:numPr>
          <w:ilvl w:val="0"/>
          <w:numId w:val="14"/>
        </w:numPr>
        <w:spacing w:after="200" w:line="276" w:lineRule="auto"/>
        <w:ind w:left="284" w:hanging="284"/>
        <w:jc w:val="both"/>
      </w:pPr>
      <w:r>
        <w:t xml:space="preserve">Библиотека электронных учебных пособий по математике. - Режим доступа: </w:t>
      </w:r>
      <w:hyperlink r:id="rId14" w:history="1">
        <w:r>
          <w:rPr>
            <w:rStyle w:val="aff1"/>
          </w:rPr>
          <w:t>http://mschool.kubsu.ru</w:t>
        </w:r>
      </w:hyperlink>
    </w:p>
    <w:p w:rsidR="006672FA" w:rsidRDefault="00F941E5" w:rsidP="006672FA">
      <w:pPr>
        <w:pStyle w:val="af5"/>
        <w:numPr>
          <w:ilvl w:val="0"/>
          <w:numId w:val="14"/>
        </w:numPr>
        <w:spacing w:after="200" w:line="276" w:lineRule="auto"/>
        <w:ind w:left="284" w:hanging="284"/>
        <w:jc w:val="both"/>
      </w:pPr>
      <w:r>
        <w:t>ЕГЭ по математике 2019</w:t>
      </w:r>
      <w:r w:rsidR="006672FA">
        <w:t xml:space="preserve">, варианты, задания, онлайн тесты. – Режим доступа: </w:t>
      </w:r>
      <w:hyperlink r:id="rId15" w:history="1">
        <w:r w:rsidR="006672FA">
          <w:rPr>
            <w:rStyle w:val="aff1"/>
            <w:lang w:val="en-US"/>
          </w:rPr>
          <w:t>http</w:t>
        </w:r>
        <w:r w:rsidR="006672FA">
          <w:rPr>
            <w:rStyle w:val="aff1"/>
          </w:rPr>
          <w:t>://</w:t>
        </w:r>
        <w:r w:rsidR="006672FA">
          <w:rPr>
            <w:rStyle w:val="aff1"/>
            <w:lang w:val="en-US"/>
          </w:rPr>
          <w:t>uztest</w:t>
        </w:r>
        <w:r w:rsidR="006672FA">
          <w:rPr>
            <w:rStyle w:val="aff1"/>
          </w:rPr>
          <w:t>.</w:t>
        </w:r>
        <w:r w:rsidR="006672FA">
          <w:rPr>
            <w:rStyle w:val="aff1"/>
            <w:lang w:val="en-US"/>
          </w:rPr>
          <w:t>ru</w:t>
        </w:r>
      </w:hyperlink>
    </w:p>
    <w:p w:rsidR="006672FA" w:rsidRDefault="006672FA" w:rsidP="006672FA">
      <w:pPr>
        <w:pStyle w:val="af5"/>
        <w:numPr>
          <w:ilvl w:val="0"/>
          <w:numId w:val="14"/>
        </w:numPr>
        <w:spacing w:after="200" w:line="276" w:lineRule="auto"/>
        <w:ind w:left="284" w:hanging="284"/>
        <w:jc w:val="both"/>
      </w:pPr>
      <w:r>
        <w:t>ЕГЭ 2016 по математике - еди</w:t>
      </w:r>
      <w:r w:rsidR="00F941E5">
        <w:t>ный государственный экзамен 2019</w:t>
      </w:r>
      <w:r>
        <w:t xml:space="preserve"> года. Онлайн тесты ЕГЭ и ГИА. Режим доступа: </w:t>
      </w:r>
      <w:hyperlink r:id="rId16" w:history="1">
        <w:r>
          <w:rPr>
            <w:rStyle w:val="aff1"/>
          </w:rPr>
          <w:t>http://shpargalkaege.ru</w:t>
        </w:r>
      </w:hyperlink>
    </w:p>
    <w:p w:rsidR="006672FA" w:rsidRDefault="006672FA" w:rsidP="006672FA">
      <w:pPr>
        <w:pStyle w:val="af5"/>
        <w:numPr>
          <w:ilvl w:val="0"/>
          <w:numId w:val="14"/>
        </w:numPr>
        <w:spacing w:after="200" w:line="276" w:lineRule="auto"/>
        <w:ind w:left="284" w:hanging="284"/>
        <w:jc w:val="both"/>
      </w:pPr>
      <w:r>
        <w:t xml:space="preserve">"Задачи" - информационно-поисковая система. – Режим доступа: </w:t>
      </w:r>
      <w:hyperlink r:id="rId17" w:history="1">
        <w:r>
          <w:rPr>
            <w:rStyle w:val="aff1"/>
          </w:rPr>
          <w:t>http://zadachi.mccme.ru</w:t>
        </w:r>
      </w:hyperlink>
    </w:p>
    <w:p w:rsidR="006672FA" w:rsidRDefault="006672FA" w:rsidP="006672FA">
      <w:pPr>
        <w:pStyle w:val="af5"/>
        <w:numPr>
          <w:ilvl w:val="0"/>
          <w:numId w:val="14"/>
        </w:numPr>
        <w:spacing w:after="200" w:line="276" w:lineRule="auto"/>
        <w:ind w:left="284" w:hanging="284"/>
        <w:jc w:val="both"/>
      </w:pPr>
      <w:r>
        <w:t xml:space="preserve">Интернет – портал Всероссийской олимпиады школьников. – Режим доступа: </w:t>
      </w:r>
      <w:hyperlink r:id="rId18" w:history="1">
        <w:r>
          <w:rPr>
            <w:rStyle w:val="aff1"/>
            <w:lang w:val="en-US"/>
          </w:rPr>
          <w:t>http</w:t>
        </w:r>
        <w:r>
          <w:rPr>
            <w:rStyle w:val="aff1"/>
          </w:rPr>
          <w:t>://</w:t>
        </w:r>
        <w:r>
          <w:rPr>
            <w:rStyle w:val="aff1"/>
            <w:lang w:val="en-US"/>
          </w:rPr>
          <w:t>www</w:t>
        </w:r>
        <w:r>
          <w:rPr>
            <w:rStyle w:val="aff1"/>
          </w:rPr>
          <w:t>.</w:t>
        </w:r>
        <w:r>
          <w:rPr>
            <w:rStyle w:val="aff1"/>
            <w:lang w:val="en-US"/>
          </w:rPr>
          <w:t>rusolymp</w:t>
        </w:r>
        <w:r>
          <w:rPr>
            <w:rStyle w:val="aff1"/>
          </w:rPr>
          <w:t>.</w:t>
        </w:r>
        <w:r>
          <w:rPr>
            <w:rStyle w:val="aff1"/>
            <w:lang w:val="en-US"/>
          </w:rPr>
          <w:t>ru</w:t>
        </w:r>
      </w:hyperlink>
    </w:p>
    <w:p w:rsidR="00A565E2" w:rsidRPr="007B15D6" w:rsidRDefault="00E43C6E" w:rsidP="00A565E2">
      <w:pPr>
        <w:pStyle w:val="af5"/>
        <w:numPr>
          <w:ilvl w:val="0"/>
          <w:numId w:val="14"/>
        </w:numPr>
        <w:spacing w:after="200" w:line="276" w:lineRule="auto"/>
        <w:ind w:left="284" w:hanging="284"/>
        <w:jc w:val="both"/>
      </w:pPr>
      <w:hyperlink r:id="rId19" w:history="1">
        <w:r w:rsidR="00A565E2" w:rsidRPr="00126D22">
          <w:rPr>
            <w:rStyle w:val="aff1"/>
            <w:rFonts w:asciiTheme="minorHAnsi" w:hAnsiTheme="minorHAnsi" w:cstheme="minorBidi"/>
            <w:sz w:val="22"/>
            <w:szCs w:val="22"/>
          </w:rPr>
          <w:t>https://znanium.ru/catalog/document?id=432591</w:t>
        </w:r>
      </w:hyperlink>
    </w:p>
    <w:p w:rsidR="00A565E2" w:rsidRDefault="00E43C6E" w:rsidP="00A565E2">
      <w:pPr>
        <w:pStyle w:val="af5"/>
        <w:numPr>
          <w:ilvl w:val="0"/>
          <w:numId w:val="14"/>
        </w:numPr>
        <w:spacing w:after="200" w:line="276" w:lineRule="auto"/>
        <w:ind w:left="284" w:hanging="284"/>
        <w:jc w:val="both"/>
      </w:pPr>
      <w:hyperlink r:id="rId20" w:history="1">
        <w:r w:rsidR="00A565E2" w:rsidRPr="00126D22">
          <w:rPr>
            <w:rStyle w:val="aff1"/>
          </w:rPr>
          <w:t>https://znanium.ru/catalog/document?id=432693</w:t>
        </w:r>
      </w:hyperlink>
    </w:p>
    <w:p w:rsidR="00A565E2" w:rsidRPr="00090DE4" w:rsidRDefault="00A565E2" w:rsidP="00A565E2">
      <w:pPr>
        <w:pStyle w:val="af5"/>
        <w:spacing w:after="200" w:line="276" w:lineRule="auto"/>
        <w:ind w:left="284"/>
        <w:jc w:val="both"/>
      </w:pPr>
    </w:p>
    <w:p w:rsidR="006672FA" w:rsidRDefault="006672FA" w:rsidP="006672FA">
      <w:pPr>
        <w:jc w:val="both"/>
        <w:rPr>
          <w:rFonts w:ascii="SchoolBookCSanPin-Regular" w:hAnsi="SchoolBookCSanPin-Regular" w:cs="SchoolBookCSanPin-Regular"/>
          <w:sz w:val="19"/>
          <w:szCs w:val="19"/>
        </w:rPr>
      </w:pPr>
    </w:p>
    <w:p w:rsidR="001E36DC" w:rsidRPr="00774FA5" w:rsidRDefault="001E36DC" w:rsidP="001E36DC">
      <w:pPr>
        <w:pStyle w:val="1"/>
        <w:spacing w:line="276" w:lineRule="auto"/>
        <w:jc w:val="center"/>
        <w:rPr>
          <w:b/>
          <w:bCs/>
          <w:szCs w:val="24"/>
        </w:rPr>
      </w:pPr>
      <w:bookmarkStart w:id="3" w:name="_Toc124938102"/>
      <w:bookmarkStart w:id="4" w:name="_Toc125024771"/>
      <w:bookmarkStart w:id="5" w:name="_Toc125029369"/>
      <w:r w:rsidRPr="00774FA5">
        <w:rPr>
          <w:b/>
          <w:bCs/>
          <w:szCs w:val="24"/>
        </w:rPr>
        <w:t>4. Контроль и оценка результатов освоения общеобразовательной дисциплины</w:t>
      </w:r>
      <w:bookmarkEnd w:id="3"/>
      <w:bookmarkEnd w:id="4"/>
      <w:bookmarkEnd w:id="5"/>
    </w:p>
    <w:p w:rsidR="001E36DC" w:rsidRPr="00774FA5" w:rsidRDefault="001E36DC" w:rsidP="001E36DC">
      <w:pPr>
        <w:spacing w:after="0"/>
        <w:contextualSpacing/>
        <w:rPr>
          <w:rFonts w:ascii="Times New Roman" w:eastAsia="Times New Roman" w:hAnsi="Times New Roman" w:cs="Times New Roman"/>
          <w:b/>
          <w:sz w:val="24"/>
          <w:szCs w:val="24"/>
          <w:lang w:eastAsia="ru-RU"/>
        </w:rPr>
      </w:pPr>
    </w:p>
    <w:p w:rsidR="001E36DC" w:rsidRPr="00774FA5" w:rsidRDefault="001E36DC" w:rsidP="001E36DC">
      <w:pPr>
        <w:spacing w:after="0"/>
        <w:jc w:val="both"/>
        <w:rPr>
          <w:rFonts w:ascii="Times New Roman" w:hAnsi="Times New Roman" w:cs="Times New Roman"/>
          <w:sz w:val="24"/>
          <w:szCs w:val="24"/>
        </w:rPr>
      </w:pPr>
      <w:r w:rsidRPr="00774FA5">
        <w:rPr>
          <w:rFonts w:ascii="Times New Roman" w:hAnsi="Times New Roman" w:cs="Times New Roman"/>
          <w:b/>
          <w:sz w:val="24"/>
          <w:szCs w:val="24"/>
        </w:rPr>
        <w:t>Контроль</w:t>
      </w:r>
      <w:r w:rsidRPr="00774FA5">
        <w:rPr>
          <w:rFonts w:ascii="Times New Roman" w:hAnsi="Times New Roman" w:cs="Times New Roman"/>
          <w:sz w:val="24"/>
          <w:szCs w:val="24"/>
        </w:rPr>
        <w:t xml:space="preserve"> </w:t>
      </w:r>
      <w:r w:rsidRPr="00774FA5">
        <w:rPr>
          <w:rFonts w:ascii="Times New Roman" w:hAnsi="Times New Roman" w:cs="Times New Roman"/>
          <w:b/>
          <w:sz w:val="24"/>
          <w:szCs w:val="24"/>
        </w:rPr>
        <w:t>и оценка</w:t>
      </w:r>
      <w:r w:rsidRPr="00774FA5">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1E36DC" w:rsidRPr="00774FA5" w:rsidRDefault="001E36DC" w:rsidP="001E36DC">
      <w:pPr>
        <w:spacing w:after="0"/>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4118"/>
        <w:gridCol w:w="2536"/>
      </w:tblGrid>
      <w:tr w:rsidR="001E36DC" w:rsidRPr="00774FA5" w:rsidTr="001E36DC">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1E36DC" w:rsidRPr="00774FA5" w:rsidRDefault="001E36DC" w:rsidP="001E36DC">
            <w:pPr>
              <w:spacing w:after="0"/>
              <w:ind w:left="57" w:right="57"/>
              <w:jc w:val="center"/>
              <w:rPr>
                <w:rFonts w:ascii="Times New Roman" w:hAnsi="Times New Roman" w:cs="Times New Roman"/>
                <w:b/>
                <w:sz w:val="24"/>
                <w:szCs w:val="24"/>
              </w:rPr>
            </w:pPr>
            <w:r w:rsidRPr="00774FA5">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jc w:val="center"/>
              <w:rPr>
                <w:rFonts w:ascii="Times New Roman" w:hAnsi="Times New Roman" w:cs="Times New Roman"/>
                <w:b/>
                <w:sz w:val="24"/>
                <w:szCs w:val="24"/>
              </w:rPr>
            </w:pPr>
            <w:r w:rsidRPr="00774FA5">
              <w:rPr>
                <w:rFonts w:ascii="Times New Roman" w:hAnsi="Times New Roman" w:cs="Times New Roman"/>
                <w:b/>
                <w:sz w:val="24"/>
                <w:szCs w:val="24"/>
              </w:rPr>
              <w:t>Раздел/Тема</w:t>
            </w:r>
          </w:p>
        </w:tc>
        <w:tc>
          <w:tcPr>
            <w:tcW w:w="1294" w:type="pct"/>
            <w:tcBorders>
              <w:top w:val="single" w:sz="4" w:space="0" w:color="000000"/>
              <w:left w:val="single" w:sz="4" w:space="0" w:color="000000"/>
              <w:bottom w:val="single" w:sz="4" w:space="0" w:color="000000"/>
              <w:right w:val="single" w:sz="4" w:space="0" w:color="000000"/>
            </w:tcBorders>
            <w:hideMark/>
          </w:tcPr>
          <w:p w:rsidR="001E36DC" w:rsidRPr="00774FA5" w:rsidRDefault="001E36DC" w:rsidP="001E36DC">
            <w:pPr>
              <w:spacing w:after="0"/>
              <w:ind w:left="57" w:right="57"/>
              <w:jc w:val="center"/>
              <w:rPr>
                <w:rFonts w:ascii="Times New Roman" w:hAnsi="Times New Roman" w:cs="Times New Roman"/>
                <w:b/>
                <w:sz w:val="24"/>
                <w:szCs w:val="24"/>
              </w:rPr>
            </w:pPr>
            <w:r w:rsidRPr="00774FA5">
              <w:rPr>
                <w:rFonts w:ascii="Times New Roman" w:hAnsi="Times New Roman" w:cs="Times New Roman"/>
                <w:b/>
                <w:sz w:val="24"/>
                <w:szCs w:val="24"/>
              </w:rPr>
              <w:t>Тип оценочных мероприятия</w:t>
            </w:r>
          </w:p>
        </w:tc>
      </w:tr>
      <w:tr w:rsidR="001E36DC" w:rsidRPr="00774FA5" w:rsidTr="001E36DC">
        <w:trPr>
          <w:jc w:val="center"/>
        </w:trPr>
        <w:tc>
          <w:tcPr>
            <w:tcW w:w="1611" w:type="pct"/>
            <w:tcBorders>
              <w:bottom w:val="single" w:sz="4" w:space="0" w:color="auto"/>
            </w:tcBorders>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774FA5">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Style w:val="affe"/>
                <w:bCs/>
                <w:sz w:val="24"/>
                <w:szCs w:val="24"/>
                <w:lang w:val="en-US"/>
              </w:rPr>
              <w:footnoteReference w:id="3"/>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02. </w:t>
            </w:r>
            <w:r w:rsidRPr="00774FA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03. </w:t>
            </w:r>
            <w:r w:rsidRPr="00774FA5">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04. </w:t>
            </w:r>
            <w:r w:rsidRPr="00774FA5">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05. </w:t>
            </w:r>
            <w:r w:rsidRPr="00774FA5">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shd w:val="clear" w:color="auto" w:fill="auto"/>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06. </w:t>
            </w:r>
            <w:r w:rsidRPr="00774FA5">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r w:rsidR="001E36DC" w:rsidRPr="00774FA5" w:rsidTr="001E36DC">
        <w:trPr>
          <w:jc w:val="center"/>
        </w:trPr>
        <w:tc>
          <w:tcPr>
            <w:tcW w:w="1611" w:type="pct"/>
          </w:tcPr>
          <w:p w:rsidR="001E36DC" w:rsidRPr="00774FA5" w:rsidRDefault="001E36DC" w:rsidP="001E36DC">
            <w:pPr>
              <w:spacing w:after="0"/>
              <w:ind w:left="57" w:right="57"/>
              <w:rPr>
                <w:rFonts w:ascii="Times New Roman" w:hAnsi="Times New Roman" w:cs="Times New Roman"/>
                <w:b/>
                <w:sz w:val="24"/>
                <w:szCs w:val="24"/>
              </w:rPr>
            </w:pPr>
            <w:r w:rsidRPr="00774FA5">
              <w:rPr>
                <w:rFonts w:ascii="Times New Roman" w:hAnsi="Times New Roman" w:cs="Times New Roman"/>
                <w:iCs/>
                <w:sz w:val="24"/>
                <w:szCs w:val="24"/>
              </w:rPr>
              <w:t xml:space="preserve">ОК 07. </w:t>
            </w:r>
            <w:r w:rsidRPr="00774FA5">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1, Тема 1.1, 1.2, 1.3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1.4, 1.5, 1.6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2, Темы 2.1, 2.2, 2.3, 2.4, 2.5 П-о/с, 2.6</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3, Темы 3.1, 3.2, 3.3 П-о/с, 3.4</w:t>
            </w:r>
          </w:p>
          <w:p w:rsidR="001E36DC" w:rsidRPr="00774FA5" w:rsidRDefault="001E36DC" w:rsidP="001E36DC">
            <w:pPr>
              <w:spacing w:line="240" w:lineRule="auto"/>
              <w:contextualSpacing/>
              <w:jc w:val="both"/>
              <w:rPr>
                <w:rFonts w:ascii="Times New Roman" w:hAnsi="Times New Roman" w:cs="Times New Roman"/>
                <w:bCs/>
                <w:sz w:val="24"/>
                <w:szCs w:val="24"/>
              </w:rPr>
            </w:pPr>
            <w:r w:rsidRPr="00774FA5">
              <w:rPr>
                <w:rFonts w:ascii="Times New Roman" w:hAnsi="Times New Roman" w:cs="Times New Roman"/>
                <w:bCs/>
                <w:sz w:val="24"/>
                <w:szCs w:val="24"/>
              </w:rPr>
              <w:t>Р 4, Темы 4.1, 4.2, 4.3, 4.4, 4.5, 4.6, 4.7 П-о/</w:t>
            </w:r>
            <w:r w:rsidRPr="00774FA5">
              <w:rPr>
                <w:rFonts w:ascii="Times New Roman" w:hAnsi="Times New Roman" w:cs="Times New Roman"/>
                <w:bCs/>
                <w:sz w:val="24"/>
                <w:szCs w:val="24"/>
                <w:lang w:val="en-US"/>
              </w:rPr>
              <w:t>c</w:t>
            </w:r>
            <w:r w:rsidRPr="00774FA5">
              <w:rPr>
                <w:rFonts w:ascii="Times New Roman" w:hAnsi="Times New Roman" w:cs="Times New Roman"/>
                <w:bCs/>
                <w:sz w:val="24"/>
                <w:szCs w:val="24"/>
              </w:rPr>
              <w:t>, 4.8, 4.9, 4.10, 4.11</w:t>
            </w:r>
          </w:p>
          <w:p w:rsidR="001E36DC" w:rsidRPr="00774FA5" w:rsidRDefault="001E36DC" w:rsidP="001E36DC">
            <w:pPr>
              <w:spacing w:after="0"/>
              <w:ind w:left="57" w:right="57"/>
              <w:rPr>
                <w:rFonts w:ascii="Times New Roman" w:hAnsi="Times New Roman" w:cs="Times New Roman"/>
                <w:bCs/>
                <w:sz w:val="24"/>
                <w:szCs w:val="24"/>
              </w:rPr>
            </w:pPr>
            <w:r w:rsidRPr="00774FA5">
              <w:rPr>
                <w:rFonts w:ascii="Times New Roman" w:hAnsi="Times New Roman" w:cs="Times New Roman"/>
                <w:bCs/>
                <w:sz w:val="24"/>
                <w:szCs w:val="24"/>
              </w:rPr>
              <w:t>Р 5, Темы 5.1, 5.2</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6, Темы 6.1, 6.2, 6.3, 6.4, 6.5, 6.6, 6.7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6.8, 6.9, 6.10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 6.11</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7, Темы 7.1, 7.2, 7.3, 7.4, 7.5, 7.6, 7.7 П-о/</w:t>
            </w:r>
            <w:r w:rsidRPr="00774FA5">
              <w:rPr>
                <w:rFonts w:ascii="Times New Roman" w:hAnsi="Times New Roman" w:cs="Times New Roman"/>
                <w:sz w:val="24"/>
                <w:szCs w:val="24"/>
                <w:lang w:val="en-US"/>
              </w:rPr>
              <w:t>c</w:t>
            </w:r>
            <w:r w:rsidRPr="00774FA5">
              <w:rPr>
                <w:rFonts w:ascii="Times New Roman" w:hAnsi="Times New Roman" w:cs="Times New Roman"/>
                <w:sz w:val="24"/>
                <w:szCs w:val="24"/>
              </w:rPr>
              <w:t>,7.8,7.9, 7.10 П-о/с, 7.11, 7.12, 7.13, 7.14, 7.15, 7.16, 7.17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8, Темы 8.1, 8.2, 8.3, 8.4, 8.5, 8.6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9, Темы 9.1, 9.2, 9.3, 9.4,9.5</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10, Темы 10.1, 10.2, 10.3, 10.4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11, Темы 11.1, 11.2, 11.3 П-о/с, 11.4, 11.5, 11.6 П-о/с, 11.7</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12, Темы 12.1, 12.2, 12.3, 12.4</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13, Темы 13.1, 13.2, 13.3, 13.4, 13.5 П-о/с, 13.6</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Тестирование</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Устный опрос</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Математический диктант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Индивидуальная самостоятельная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Представление результатов практических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творческих работ</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Защита индивидуальных проектов</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Контрольная работа</w:t>
            </w:r>
          </w:p>
          <w:p w:rsidR="001E36DC" w:rsidRPr="00774FA5" w:rsidRDefault="001E36DC" w:rsidP="001E36DC">
            <w:pPr>
              <w:spacing w:after="0"/>
              <w:ind w:left="57" w:right="57"/>
              <w:rPr>
                <w:rFonts w:ascii="Times New Roman" w:hAnsi="Times New Roman" w:cs="Times New Roman"/>
                <w:sz w:val="24"/>
                <w:szCs w:val="24"/>
              </w:rPr>
            </w:pPr>
            <w:r w:rsidRPr="00774FA5">
              <w:rPr>
                <w:rFonts w:ascii="Times New Roman" w:hAnsi="Times New Roman" w:cs="Times New Roman"/>
                <w:sz w:val="24"/>
                <w:szCs w:val="24"/>
              </w:rPr>
              <w:t>Выполнение экзаменационных заданий</w:t>
            </w:r>
          </w:p>
        </w:tc>
      </w:tr>
    </w:tbl>
    <w:p w:rsidR="001E36DC" w:rsidRDefault="001E36DC" w:rsidP="006672FA">
      <w:pPr>
        <w:ind w:firstLine="709"/>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1"/>
        <w:gridCol w:w="3764"/>
        <w:gridCol w:w="2749"/>
      </w:tblGrid>
      <w:tr w:rsidR="00B2792C" w:rsidTr="00B2792C">
        <w:trPr>
          <w:trHeight w:val="157"/>
        </w:trPr>
        <w:tc>
          <w:tcPr>
            <w:tcW w:w="5000" w:type="pct"/>
            <w:gridSpan w:val="3"/>
            <w:tcBorders>
              <w:top w:val="single" w:sz="4" w:space="0" w:color="auto"/>
              <w:left w:val="nil"/>
              <w:bottom w:val="single" w:sz="4" w:space="0" w:color="auto"/>
              <w:right w:val="nil"/>
            </w:tcBorders>
            <w:hideMark/>
          </w:tcPr>
          <w:p w:rsidR="00B2792C" w:rsidRDefault="00B2792C" w:rsidP="00E15585">
            <w:pPr>
              <w:spacing w:after="0" w:line="240" w:lineRule="auto"/>
              <w:contextualSpacing/>
              <w:rPr>
                <w:rFonts w:ascii="Times New Roman" w:eastAsia="Calibri" w:hAnsi="Times New Roman" w:cs="Times New Roman"/>
                <w:bCs/>
                <w:sz w:val="24"/>
                <w:szCs w:val="28"/>
              </w:rPr>
            </w:pPr>
          </w:p>
          <w:p w:rsidR="00DB230D" w:rsidRPr="00DB230D" w:rsidRDefault="00DB230D" w:rsidP="00DB230D">
            <w:pPr>
              <w:ind w:firstLine="33"/>
              <w:jc w:val="center"/>
              <w:rPr>
                <w:rFonts w:ascii="Times New Roman" w:hAnsi="Times New Roman" w:cs="Times New Roman"/>
                <w:b/>
                <w:bCs/>
                <w:sz w:val="24"/>
                <w:szCs w:val="24"/>
              </w:rPr>
            </w:pPr>
            <w:r w:rsidRPr="00085A88">
              <w:rPr>
                <w:rFonts w:ascii="Times New Roman" w:hAnsi="Times New Roman" w:cs="Times New Roman"/>
                <w:b/>
                <w:bCs/>
                <w:sz w:val="24"/>
                <w:szCs w:val="24"/>
              </w:rPr>
              <w:t>Личностные результаты реализации программы воспитания</w:t>
            </w:r>
          </w:p>
          <w:p w:rsidR="00DB230D" w:rsidRDefault="00DB230D" w:rsidP="00E15585">
            <w:pPr>
              <w:spacing w:after="0" w:line="240" w:lineRule="auto"/>
              <w:contextualSpacing/>
              <w:rPr>
                <w:rFonts w:ascii="Times New Roman" w:eastAsia="Calibri" w:hAnsi="Times New Roman" w:cs="Times New Roman"/>
                <w:bCs/>
                <w:sz w:val="24"/>
                <w:szCs w:val="28"/>
              </w:rPr>
            </w:pPr>
          </w:p>
        </w:tc>
      </w:tr>
      <w:tr w:rsidR="00B2792C" w:rsidTr="00B2792C">
        <w:trPr>
          <w:trHeight w:val="157"/>
        </w:trPr>
        <w:tc>
          <w:tcPr>
            <w:tcW w:w="1695" w:type="pct"/>
            <w:tcBorders>
              <w:top w:val="single" w:sz="4" w:space="0" w:color="auto"/>
              <w:left w:val="single" w:sz="4" w:space="0" w:color="auto"/>
              <w:bottom w:val="single" w:sz="4" w:space="0" w:color="auto"/>
              <w:right w:val="single" w:sz="4" w:space="0" w:color="auto"/>
            </w:tcBorders>
            <w:vAlign w:val="center"/>
            <w:hideMark/>
          </w:tcPr>
          <w:p w:rsidR="00B2792C" w:rsidRDefault="00B2792C" w:rsidP="00B2792C">
            <w:pPr>
              <w:keepNext/>
              <w:keepLines/>
              <w:suppressLineNumbers/>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Код и наименование освоенных личностных результатов воспитания</w:t>
            </w:r>
          </w:p>
        </w:tc>
        <w:tc>
          <w:tcPr>
            <w:tcW w:w="1910" w:type="pct"/>
            <w:tcBorders>
              <w:top w:val="single" w:sz="4" w:space="0" w:color="auto"/>
              <w:left w:val="single" w:sz="4" w:space="0" w:color="auto"/>
              <w:bottom w:val="single" w:sz="4" w:space="0" w:color="auto"/>
              <w:right w:val="single" w:sz="4" w:space="0" w:color="auto"/>
            </w:tcBorders>
            <w:vAlign w:val="center"/>
          </w:tcPr>
          <w:p w:rsidR="00B2792C" w:rsidRDefault="00B2792C" w:rsidP="00B2792C">
            <w:pPr>
              <w:keepNext/>
              <w:keepLines/>
              <w:suppressLineNumbers/>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Показатели</w:t>
            </w:r>
          </w:p>
          <w:p w:rsidR="00B2792C" w:rsidRDefault="00B2792C" w:rsidP="00B2792C">
            <w:pPr>
              <w:keepNext/>
              <w:keepLines/>
              <w:suppressLineNumbers/>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оценки </w:t>
            </w:r>
            <w:r>
              <w:rPr>
                <w:rFonts w:ascii="Times New Roman" w:eastAsia="Calibri" w:hAnsi="Times New Roman" w:cs="Times New Roman"/>
                <w:b/>
                <w:sz w:val="24"/>
                <w:szCs w:val="24"/>
              </w:rPr>
              <w:br/>
              <w:t>результата</w:t>
            </w:r>
          </w:p>
        </w:tc>
        <w:tc>
          <w:tcPr>
            <w:tcW w:w="1395" w:type="pct"/>
            <w:tcBorders>
              <w:top w:val="single" w:sz="4" w:space="0" w:color="auto"/>
              <w:left w:val="single" w:sz="4" w:space="0" w:color="auto"/>
              <w:bottom w:val="single" w:sz="4" w:space="0" w:color="auto"/>
              <w:right w:val="single" w:sz="4" w:space="0" w:color="auto"/>
            </w:tcBorders>
            <w:vAlign w:val="center"/>
          </w:tcPr>
          <w:p w:rsidR="00B2792C" w:rsidRDefault="00B2792C" w:rsidP="00B2792C">
            <w:pPr>
              <w:keepNext/>
              <w:keepLines/>
              <w:suppressLineNumbers/>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Вид </w:t>
            </w:r>
            <w:r>
              <w:rPr>
                <w:rFonts w:ascii="Times New Roman" w:eastAsia="Calibri" w:hAnsi="Times New Roman" w:cs="Times New Roman"/>
                <w:b/>
                <w:sz w:val="24"/>
                <w:szCs w:val="24"/>
              </w:rPr>
              <w:br/>
              <w:t>оценочного средства</w:t>
            </w: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B2792C" w:rsidRDefault="00B2792C" w:rsidP="00B2792C">
            <w:pPr>
              <w:spacing w:after="0" w:line="240" w:lineRule="auto"/>
              <w:jc w:val="center"/>
              <w:rPr>
                <w:rFonts w:ascii="Times New Roman" w:eastAsia="Calibri" w:hAnsi="Times New Roman" w:cs="Times New Roman"/>
                <w:b/>
                <w:sz w:val="24"/>
                <w:szCs w:val="24"/>
              </w:rPr>
            </w:pPr>
            <w:r w:rsidRPr="00B2792C">
              <w:rPr>
                <w:rFonts w:ascii="Times New Roman" w:eastAsia="Calibri" w:hAnsi="Times New Roman" w:cs="Times New Roman"/>
                <w:b/>
                <w:sz w:val="24"/>
                <w:szCs w:val="24"/>
              </w:rPr>
              <w:t>1</w:t>
            </w:r>
          </w:p>
        </w:tc>
        <w:tc>
          <w:tcPr>
            <w:tcW w:w="1910" w:type="pct"/>
            <w:tcBorders>
              <w:top w:val="single" w:sz="4" w:space="0" w:color="auto"/>
              <w:left w:val="single" w:sz="4" w:space="0" w:color="auto"/>
              <w:bottom w:val="single" w:sz="4" w:space="0" w:color="auto"/>
              <w:right w:val="single" w:sz="4" w:space="0" w:color="auto"/>
            </w:tcBorders>
          </w:tcPr>
          <w:p w:rsidR="00B2792C" w:rsidRPr="00B2792C" w:rsidRDefault="00B2792C" w:rsidP="00B2792C">
            <w:pPr>
              <w:widowControl w:val="0"/>
              <w:tabs>
                <w:tab w:val="left" w:pos="355"/>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B2792C">
              <w:rPr>
                <w:rFonts w:ascii="Times New Roman" w:eastAsia="Calibri" w:hAnsi="Times New Roman" w:cs="Times New Roman"/>
                <w:b/>
                <w:sz w:val="24"/>
                <w:szCs w:val="24"/>
                <w:lang w:eastAsia="ru-RU"/>
              </w:rPr>
              <w:t>2</w:t>
            </w:r>
          </w:p>
        </w:tc>
        <w:tc>
          <w:tcPr>
            <w:tcW w:w="1395" w:type="pct"/>
            <w:tcBorders>
              <w:top w:val="single" w:sz="4" w:space="0" w:color="auto"/>
              <w:left w:val="single" w:sz="4" w:space="0" w:color="auto"/>
              <w:bottom w:val="single" w:sz="4" w:space="0" w:color="auto"/>
              <w:right w:val="single" w:sz="4" w:space="0" w:color="auto"/>
            </w:tcBorders>
          </w:tcPr>
          <w:p w:rsidR="00B2792C" w:rsidRPr="00B2792C" w:rsidRDefault="00B2792C" w:rsidP="00B2792C">
            <w:pPr>
              <w:spacing w:after="0" w:line="240" w:lineRule="auto"/>
              <w:contextualSpacing/>
              <w:jc w:val="center"/>
              <w:rPr>
                <w:rFonts w:ascii="Times New Roman" w:eastAsia="Calibri" w:hAnsi="Times New Roman" w:cs="Times New Roman"/>
                <w:b/>
                <w:bCs/>
                <w:sz w:val="24"/>
                <w:szCs w:val="28"/>
              </w:rPr>
            </w:pPr>
            <w:r w:rsidRPr="00B2792C">
              <w:rPr>
                <w:rFonts w:ascii="Times New Roman" w:eastAsia="Calibri" w:hAnsi="Times New Roman" w:cs="Times New Roman"/>
                <w:b/>
                <w:bCs/>
                <w:sz w:val="24"/>
                <w:szCs w:val="28"/>
              </w:rPr>
              <w:t>3</w:t>
            </w: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23234F" w:rsidRDefault="00B2792C" w:rsidP="0023234F">
            <w:pPr>
              <w:spacing w:after="0" w:line="240" w:lineRule="auto"/>
              <w:rPr>
                <w:rFonts w:ascii="Times New Roman" w:hAnsi="Times New Roman" w:cs="Times New Roman"/>
                <w:sz w:val="24"/>
                <w:szCs w:val="24"/>
              </w:rPr>
            </w:pPr>
            <w:r w:rsidRPr="00B2792C">
              <w:rPr>
                <w:rFonts w:ascii="Times New Roman" w:hAnsi="Times New Roman" w:cs="Times New Roman"/>
                <w:b/>
                <w:sz w:val="24"/>
                <w:szCs w:val="24"/>
              </w:rPr>
              <w:t>ЛР 1</w:t>
            </w:r>
            <w:r w:rsidRPr="0023234F">
              <w:rPr>
                <w:rFonts w:ascii="Times New Roman" w:hAnsi="Times New Roman" w:cs="Times New Roman"/>
                <w:sz w:val="24"/>
                <w:szCs w:val="24"/>
              </w:rPr>
              <w:t>- Осознающий себя гражданином и защитником великой страны,</w:t>
            </w:r>
          </w:p>
        </w:tc>
        <w:tc>
          <w:tcPr>
            <w:tcW w:w="1910"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sym w:font="Symbol" w:char="F02D"/>
            </w:r>
            <w:r w:rsidRPr="0023234F">
              <w:rPr>
                <w:rFonts w:ascii="Times New Roman" w:eastAsia="Times New Roman" w:hAnsi="Times New Roman" w:cs="Times New Roman"/>
                <w:color w:val="000000"/>
                <w:sz w:val="24"/>
                <w:szCs w:val="24"/>
                <w:lang w:eastAsia="ru-RU"/>
              </w:rPr>
              <w:t xml:space="preserve"> оценка собственного продвижения,</w:t>
            </w:r>
          </w:p>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t>личностного развития;</w:t>
            </w:r>
          </w:p>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sym w:font="Symbol" w:char="F02D"/>
            </w:r>
            <w:r w:rsidRPr="0023234F">
              <w:rPr>
                <w:rFonts w:ascii="Times New Roman" w:eastAsia="Times New Roman" w:hAnsi="Times New Roman" w:cs="Times New Roman"/>
                <w:color w:val="000000"/>
                <w:sz w:val="24"/>
                <w:szCs w:val="24"/>
                <w:lang w:eastAsia="ru-RU"/>
              </w:rPr>
              <w:t xml:space="preserve"> проявление правовой активности и навыков правомерного поведения, уважения к Закону;</w:t>
            </w:r>
          </w:p>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sym w:font="Symbol" w:char="F02D"/>
            </w:r>
            <w:r w:rsidRPr="0023234F">
              <w:rPr>
                <w:rFonts w:ascii="Times New Roman" w:eastAsia="Times New Roman" w:hAnsi="Times New Roman" w:cs="Times New Roman"/>
                <w:color w:val="000000"/>
                <w:sz w:val="24"/>
                <w:szCs w:val="24"/>
                <w:lang w:eastAsia="ru-RU"/>
              </w:rPr>
              <w:t xml:space="preserve"> отсутствие фактов проявления идеологии терроризма и экстремизма среди обучающихся;</w:t>
            </w:r>
          </w:p>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sym w:font="Symbol" w:char="F02D"/>
            </w:r>
            <w:r w:rsidRPr="0023234F">
              <w:rPr>
                <w:rFonts w:ascii="Times New Roman" w:eastAsia="Times New Roman" w:hAnsi="Times New Roman" w:cs="Times New Roman"/>
                <w:color w:val="000000"/>
                <w:sz w:val="24"/>
                <w:szCs w:val="24"/>
                <w:lang w:eastAsia="ru-RU"/>
              </w:rPr>
              <w:t xml:space="preserve"> участие в реализации просветительских программ, поисковых, археологических, военно-исторических, краевед-</w:t>
            </w:r>
          </w:p>
          <w:p w:rsidR="00B2792C" w:rsidRPr="0023234F" w:rsidRDefault="00B2792C" w:rsidP="0023234F">
            <w:pPr>
              <w:shd w:val="clear" w:color="auto" w:fill="FFFFFF"/>
              <w:spacing w:after="0" w:line="240" w:lineRule="auto"/>
              <w:rPr>
                <w:rFonts w:ascii="Times New Roman" w:eastAsia="Times New Roman" w:hAnsi="Times New Roman" w:cs="Times New Roman"/>
                <w:color w:val="000000"/>
                <w:sz w:val="24"/>
                <w:szCs w:val="24"/>
                <w:lang w:eastAsia="ru-RU"/>
              </w:rPr>
            </w:pPr>
            <w:r w:rsidRPr="0023234F">
              <w:rPr>
                <w:rFonts w:ascii="Times New Roman" w:eastAsia="Times New Roman" w:hAnsi="Times New Roman" w:cs="Times New Roman"/>
                <w:color w:val="000000"/>
                <w:sz w:val="24"/>
                <w:szCs w:val="24"/>
                <w:lang w:eastAsia="ru-RU"/>
              </w:rPr>
              <w:t>ческих отрядах и молодежных объединениях;</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-у</w:t>
            </w:r>
            <w:r w:rsidRPr="0023234F">
              <w:rPr>
                <w:rFonts w:ascii="Times New Roman" w:hAnsi="Times New Roman" w:cs="Times New Roman"/>
                <w:sz w:val="24"/>
                <w:szCs w:val="24"/>
              </w:rPr>
              <w:t xml:space="preserve">частие в волонтерском движении;  </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i/>
                <w:iCs/>
                <w:color w:val="181818"/>
                <w:sz w:val="24"/>
                <w:szCs w:val="24"/>
                <w:lang w:eastAsia="ru-RU"/>
              </w:rPr>
              <w:t>-у</w:t>
            </w:r>
            <w:r w:rsidRPr="0023234F">
              <w:rPr>
                <w:rFonts w:ascii="Times New Roman" w:eastAsia="Times New Roman" w:hAnsi="Times New Roman" w:cs="Times New Roman"/>
                <w:iCs/>
                <w:color w:val="181818"/>
                <w:sz w:val="24"/>
                <w:szCs w:val="24"/>
                <w:lang w:eastAsia="ru-RU"/>
              </w:rPr>
              <w:t>частие в студенческом самоуправлении.</w:t>
            </w:r>
          </w:p>
        </w:tc>
        <w:tc>
          <w:tcPr>
            <w:tcW w:w="1395"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xml:space="preserve">-  стандартизированные опросники; </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-участие в мероприятиях;</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мониторинг активности;</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23234F" w:rsidRDefault="00B2792C" w:rsidP="0023234F">
            <w:pPr>
              <w:spacing w:after="0" w:line="240" w:lineRule="auto"/>
              <w:rPr>
                <w:rFonts w:ascii="Times New Roman" w:hAnsi="Times New Roman" w:cs="Times New Roman"/>
                <w:sz w:val="24"/>
                <w:szCs w:val="24"/>
              </w:rPr>
            </w:pPr>
            <w:r w:rsidRPr="00B2792C">
              <w:rPr>
                <w:rFonts w:ascii="Times New Roman" w:hAnsi="Times New Roman" w:cs="Times New Roman"/>
                <w:b/>
                <w:sz w:val="24"/>
                <w:szCs w:val="24"/>
              </w:rPr>
              <w:t>ЛР 13</w:t>
            </w:r>
            <w:r w:rsidRPr="0023234F">
              <w:rPr>
                <w:rFonts w:ascii="Times New Roman" w:hAnsi="Times New Roman" w:cs="Times New Roman"/>
                <w:sz w:val="24"/>
                <w:szCs w:val="24"/>
              </w:rPr>
              <w:t xml:space="preserve">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910"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-положительная</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динамика в</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организации собственной учебной деятельности по</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результатам самооценки,</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самоанализа и коррекции ее результатов;</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-ответственность за</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результат учебной</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деятельности и подготовки к профессиональной</w:t>
            </w:r>
          </w:p>
          <w:p w:rsidR="00B2792C" w:rsidRPr="0023234F" w:rsidRDefault="00B2792C" w:rsidP="0023234F">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23234F">
              <w:rPr>
                <w:rFonts w:ascii="Times New Roman" w:hAnsi="Times New Roman" w:cs="Times New Roman"/>
                <w:color w:val="000000"/>
                <w:sz w:val="24"/>
                <w:szCs w:val="24"/>
                <w:lang w:eastAsia="ru-RU"/>
              </w:rPr>
              <w:t>деятельности</w:t>
            </w:r>
          </w:p>
        </w:tc>
        <w:tc>
          <w:tcPr>
            <w:tcW w:w="1395"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xml:space="preserve">-  стандартизированные опросники; </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-участие в мероприятиях;</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мониторинг активности;</w:t>
            </w:r>
          </w:p>
          <w:p w:rsidR="00B2792C" w:rsidRPr="0023234F" w:rsidRDefault="00B2792C" w:rsidP="0023234F">
            <w:pPr>
              <w:spacing w:after="0" w:line="240" w:lineRule="auto"/>
              <w:contextualSpacing/>
              <w:rPr>
                <w:rFonts w:ascii="Times New Roman" w:eastAsia="Calibri" w:hAnsi="Times New Roman" w:cs="Times New Roman"/>
                <w:bCs/>
                <w:sz w:val="24"/>
                <w:szCs w:val="24"/>
              </w:rPr>
            </w:pP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23234F" w:rsidRDefault="00B2792C" w:rsidP="0023234F">
            <w:pPr>
              <w:spacing w:after="0" w:line="240" w:lineRule="auto"/>
              <w:rPr>
                <w:rFonts w:ascii="Times New Roman" w:hAnsi="Times New Roman" w:cs="Times New Roman"/>
                <w:sz w:val="24"/>
                <w:szCs w:val="24"/>
              </w:rPr>
            </w:pPr>
            <w:r w:rsidRPr="00B2792C">
              <w:rPr>
                <w:rFonts w:ascii="Times New Roman" w:hAnsi="Times New Roman" w:cs="Times New Roman"/>
                <w:b/>
                <w:sz w:val="24"/>
                <w:szCs w:val="24"/>
              </w:rPr>
              <w:t>ЛР 15</w:t>
            </w:r>
            <w:r w:rsidRPr="0023234F">
              <w:rPr>
                <w:rFonts w:ascii="Times New Roman" w:hAnsi="Times New Roman" w:cs="Times New Roman"/>
                <w:sz w:val="24"/>
                <w:szCs w:val="24"/>
              </w:rPr>
              <w:t xml:space="preserve"> - Готовый к профессиональной конкуренции и конструктивной реакции на критику,</w:t>
            </w:r>
          </w:p>
        </w:tc>
        <w:tc>
          <w:tcPr>
            <w:tcW w:w="1910"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-участие в исследовательской и</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проектной работе;</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-участие в конкурсах, олимпиадах, викторинах, в</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предметных неделях;</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rPr>
              <w:t xml:space="preserve"> </w:t>
            </w:r>
            <w:r w:rsidRPr="0023234F">
              <w:rPr>
                <w:rFonts w:ascii="Times New Roman" w:hAnsi="Times New Roman" w:cs="Times New Roman"/>
                <w:color w:val="000000"/>
                <w:sz w:val="24"/>
                <w:szCs w:val="24"/>
                <w:lang w:eastAsia="ru-RU"/>
              </w:rPr>
              <w:t>-позиционирующий</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себя как результативный и привлекательный участник</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учебного процесса</w:t>
            </w:r>
          </w:p>
        </w:tc>
        <w:tc>
          <w:tcPr>
            <w:tcW w:w="1395"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xml:space="preserve">-  стандартизированные опросники; </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-участие в мероприятиях;</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мониторинг активности;</w:t>
            </w:r>
          </w:p>
          <w:p w:rsidR="00B2792C" w:rsidRPr="0023234F" w:rsidRDefault="00B2792C" w:rsidP="0023234F">
            <w:pPr>
              <w:spacing w:after="0" w:line="240" w:lineRule="auto"/>
              <w:contextualSpacing/>
              <w:rPr>
                <w:rFonts w:ascii="Times New Roman" w:eastAsia="Calibri" w:hAnsi="Times New Roman" w:cs="Times New Roman"/>
                <w:bCs/>
                <w:sz w:val="24"/>
                <w:szCs w:val="24"/>
              </w:rPr>
            </w:pP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23234F" w:rsidRDefault="00B2792C" w:rsidP="0023234F">
            <w:pPr>
              <w:spacing w:after="0" w:line="240" w:lineRule="auto"/>
              <w:rPr>
                <w:rFonts w:ascii="Times New Roman" w:hAnsi="Times New Roman" w:cs="Times New Roman"/>
                <w:sz w:val="24"/>
                <w:szCs w:val="24"/>
              </w:rPr>
            </w:pPr>
            <w:r w:rsidRPr="00B2792C">
              <w:rPr>
                <w:rFonts w:ascii="Times New Roman" w:hAnsi="Times New Roman" w:cs="Times New Roman"/>
                <w:b/>
                <w:sz w:val="24"/>
                <w:szCs w:val="24"/>
              </w:rPr>
              <w:t>ЛР 20</w:t>
            </w:r>
            <w:r w:rsidRPr="0023234F">
              <w:rPr>
                <w:rFonts w:ascii="Times New Roman" w:hAnsi="Times New Roman" w:cs="Times New Roman"/>
                <w:sz w:val="24"/>
                <w:szCs w:val="24"/>
              </w:rPr>
              <w:t xml:space="preserve"> -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910"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-проявление культуры потребления информации,</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 xml:space="preserve"> -умений и навыков</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пользования компьютерной</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 xml:space="preserve">техникой, </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-навыков отбора и критического анализа информации,</w:t>
            </w:r>
          </w:p>
          <w:p w:rsidR="00B2792C" w:rsidRPr="0023234F" w:rsidRDefault="00B2792C" w:rsidP="0023234F">
            <w:pPr>
              <w:shd w:val="clear" w:color="auto" w:fill="FFFFFF"/>
              <w:spacing w:after="0" w:line="240" w:lineRule="auto"/>
              <w:rPr>
                <w:rFonts w:ascii="Times New Roman" w:hAnsi="Times New Roman" w:cs="Times New Roman"/>
                <w:color w:val="000000"/>
                <w:sz w:val="24"/>
                <w:szCs w:val="24"/>
                <w:lang w:eastAsia="ru-RU"/>
              </w:rPr>
            </w:pPr>
            <w:r w:rsidRPr="0023234F">
              <w:rPr>
                <w:rFonts w:ascii="Times New Roman" w:hAnsi="Times New Roman" w:cs="Times New Roman"/>
                <w:color w:val="000000"/>
                <w:sz w:val="24"/>
                <w:szCs w:val="24"/>
                <w:lang w:eastAsia="ru-RU"/>
              </w:rPr>
              <w:t>-умения ориентироваться в</w:t>
            </w:r>
          </w:p>
          <w:p w:rsidR="00B2792C" w:rsidRPr="0023234F" w:rsidRDefault="00B2792C" w:rsidP="0023234F">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23234F">
              <w:rPr>
                <w:rFonts w:ascii="Times New Roman" w:hAnsi="Times New Roman" w:cs="Times New Roman"/>
                <w:color w:val="000000"/>
                <w:sz w:val="24"/>
                <w:szCs w:val="24"/>
                <w:lang w:eastAsia="ru-RU"/>
              </w:rPr>
              <w:t>информационном пространстве</w:t>
            </w:r>
          </w:p>
        </w:tc>
        <w:tc>
          <w:tcPr>
            <w:tcW w:w="1395"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pacing w:after="0" w:line="240" w:lineRule="auto"/>
              <w:contextualSpacing/>
              <w:rPr>
                <w:rFonts w:ascii="Times New Roman" w:eastAsia="Calibri" w:hAnsi="Times New Roman" w:cs="Times New Roman"/>
                <w:bCs/>
                <w:sz w:val="24"/>
                <w:szCs w:val="24"/>
              </w:rPr>
            </w:pPr>
            <w:r w:rsidRPr="0023234F">
              <w:rPr>
                <w:rFonts w:ascii="Times New Roman" w:eastAsia="Calibri" w:hAnsi="Times New Roman" w:cs="Times New Roman"/>
                <w:bCs/>
                <w:sz w:val="24"/>
                <w:szCs w:val="24"/>
              </w:rPr>
              <w:t>-тестирование</w:t>
            </w:r>
          </w:p>
        </w:tc>
      </w:tr>
      <w:tr w:rsidR="00B2792C" w:rsidTr="00E15585">
        <w:trPr>
          <w:trHeight w:val="157"/>
        </w:trPr>
        <w:tc>
          <w:tcPr>
            <w:tcW w:w="1695" w:type="pct"/>
            <w:tcBorders>
              <w:top w:val="single" w:sz="4" w:space="0" w:color="auto"/>
              <w:left w:val="single" w:sz="4" w:space="0" w:color="auto"/>
              <w:bottom w:val="single" w:sz="4" w:space="0" w:color="auto"/>
              <w:right w:val="single" w:sz="4" w:space="0" w:color="auto"/>
            </w:tcBorders>
            <w:hideMark/>
          </w:tcPr>
          <w:p w:rsidR="00B2792C" w:rsidRPr="0023234F" w:rsidRDefault="00B2792C" w:rsidP="0023234F">
            <w:pPr>
              <w:spacing w:after="0" w:line="240" w:lineRule="auto"/>
              <w:rPr>
                <w:rFonts w:ascii="Times New Roman" w:hAnsi="Times New Roman" w:cs="Times New Roman"/>
                <w:sz w:val="24"/>
                <w:szCs w:val="24"/>
              </w:rPr>
            </w:pPr>
            <w:r w:rsidRPr="00B2792C">
              <w:rPr>
                <w:rFonts w:ascii="Times New Roman" w:hAnsi="Times New Roman" w:cs="Times New Roman"/>
                <w:b/>
                <w:sz w:val="24"/>
                <w:szCs w:val="24"/>
              </w:rPr>
              <w:t>ЛР 26</w:t>
            </w:r>
            <w:r w:rsidRPr="0023234F">
              <w:rPr>
                <w:rFonts w:ascii="Times New Roman" w:hAnsi="Times New Roman" w:cs="Times New Roman"/>
                <w:sz w:val="24"/>
                <w:szCs w:val="24"/>
              </w:rPr>
              <w:t xml:space="preserve"> - </w:t>
            </w:r>
            <w:r w:rsidRPr="0023234F">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tc>
        <w:tc>
          <w:tcPr>
            <w:tcW w:w="1910"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pacing w:after="0" w:line="240" w:lineRule="auto"/>
              <w:rPr>
                <w:rFonts w:ascii="Times New Roman" w:hAnsi="Times New Roman" w:cs="Times New Roman"/>
                <w:bCs/>
                <w:color w:val="000000"/>
                <w:sz w:val="24"/>
                <w:szCs w:val="24"/>
              </w:rPr>
            </w:pPr>
            <w:r w:rsidRPr="0023234F">
              <w:rPr>
                <w:rFonts w:ascii="Times New Roman" w:hAnsi="Times New Roman" w:cs="Times New Roman"/>
                <w:bCs/>
                <w:color w:val="000000"/>
                <w:sz w:val="24"/>
                <w:szCs w:val="24"/>
              </w:rPr>
              <w:t xml:space="preserve">-эффективное конструктивное межличностное взаимодействие; </w:t>
            </w:r>
          </w:p>
          <w:p w:rsidR="00B2792C" w:rsidRPr="0023234F" w:rsidRDefault="00B2792C" w:rsidP="0023234F">
            <w:pPr>
              <w:spacing w:after="0" w:line="240" w:lineRule="auto"/>
              <w:rPr>
                <w:rFonts w:ascii="Times New Roman" w:hAnsi="Times New Roman" w:cs="Times New Roman"/>
                <w:bCs/>
                <w:color w:val="000000"/>
                <w:sz w:val="24"/>
                <w:szCs w:val="24"/>
              </w:rPr>
            </w:pPr>
            <w:r w:rsidRPr="0023234F">
              <w:rPr>
                <w:rFonts w:ascii="Times New Roman" w:hAnsi="Times New Roman" w:cs="Times New Roman"/>
                <w:bCs/>
                <w:color w:val="000000"/>
                <w:sz w:val="24"/>
                <w:szCs w:val="24"/>
              </w:rPr>
              <w:t>-способность согласованно работать на общий результат;</w:t>
            </w:r>
          </w:p>
          <w:p w:rsidR="00B2792C" w:rsidRPr="0023234F" w:rsidRDefault="00B2792C" w:rsidP="0023234F">
            <w:pPr>
              <w:spacing w:after="0" w:line="240" w:lineRule="auto"/>
              <w:rPr>
                <w:rFonts w:ascii="Times New Roman" w:hAnsi="Times New Roman" w:cs="Times New Roman"/>
                <w:bCs/>
                <w:color w:val="000000"/>
                <w:sz w:val="24"/>
                <w:szCs w:val="24"/>
              </w:rPr>
            </w:pPr>
            <w:r w:rsidRPr="0023234F">
              <w:rPr>
                <w:rFonts w:ascii="Times New Roman" w:hAnsi="Times New Roman" w:cs="Times New Roman"/>
                <w:bCs/>
                <w:color w:val="000000"/>
                <w:sz w:val="24"/>
                <w:szCs w:val="24"/>
              </w:rPr>
              <w:t xml:space="preserve"> -не фиксированное, гибкое и мобильное распределение функций между членами команды,</w:t>
            </w:r>
          </w:p>
          <w:p w:rsidR="00B2792C" w:rsidRPr="0023234F" w:rsidRDefault="00B2792C" w:rsidP="0023234F">
            <w:pPr>
              <w:spacing w:after="0" w:line="240" w:lineRule="auto"/>
              <w:rPr>
                <w:rFonts w:ascii="Times New Roman" w:hAnsi="Times New Roman" w:cs="Times New Roman"/>
                <w:sz w:val="24"/>
                <w:szCs w:val="24"/>
              </w:rPr>
            </w:pPr>
            <w:r w:rsidRPr="0023234F">
              <w:rPr>
                <w:rFonts w:ascii="Times New Roman" w:hAnsi="Times New Roman" w:cs="Times New Roman"/>
                <w:bCs/>
                <w:color w:val="000000"/>
                <w:sz w:val="24"/>
                <w:szCs w:val="24"/>
              </w:rPr>
              <w:t>-</w:t>
            </w:r>
            <w:r w:rsidRPr="0023234F">
              <w:rPr>
                <w:rFonts w:ascii="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2792C" w:rsidRPr="0023234F" w:rsidRDefault="00B2792C" w:rsidP="0023234F">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23234F">
              <w:rPr>
                <w:rFonts w:ascii="Times New Roman" w:hAnsi="Times New Roman" w:cs="Times New Roman"/>
                <w:sz w:val="24"/>
                <w:szCs w:val="24"/>
              </w:rPr>
              <w:t xml:space="preserve"> -конструктивное взаимодействие в учебном коллективе</w:t>
            </w:r>
          </w:p>
        </w:tc>
        <w:tc>
          <w:tcPr>
            <w:tcW w:w="1395" w:type="pct"/>
            <w:tcBorders>
              <w:top w:val="single" w:sz="4" w:space="0" w:color="auto"/>
              <w:left w:val="single" w:sz="4" w:space="0" w:color="auto"/>
              <w:bottom w:val="single" w:sz="4" w:space="0" w:color="auto"/>
              <w:right w:val="single" w:sz="4" w:space="0" w:color="auto"/>
            </w:tcBorders>
          </w:tcPr>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xml:space="preserve">-  стандартизированные опросники; </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-участие в мероприятиях;</w:t>
            </w:r>
          </w:p>
          <w:p w:rsidR="00B2792C" w:rsidRPr="0023234F" w:rsidRDefault="00B2792C" w:rsidP="0023234F">
            <w:pPr>
              <w:shd w:val="clear" w:color="auto" w:fill="FFFFFF"/>
              <w:spacing w:after="0" w:line="240" w:lineRule="auto"/>
              <w:rPr>
                <w:rFonts w:ascii="Times New Roman" w:eastAsia="Times New Roman" w:hAnsi="Times New Roman" w:cs="Times New Roman"/>
                <w:color w:val="181818"/>
                <w:sz w:val="24"/>
                <w:szCs w:val="24"/>
                <w:lang w:eastAsia="ru-RU"/>
              </w:rPr>
            </w:pPr>
            <w:r w:rsidRPr="0023234F">
              <w:rPr>
                <w:rFonts w:ascii="Times New Roman" w:eastAsia="Times New Roman" w:hAnsi="Times New Roman" w:cs="Times New Roman"/>
                <w:color w:val="181818"/>
                <w:sz w:val="24"/>
                <w:szCs w:val="24"/>
                <w:lang w:eastAsia="ru-RU"/>
              </w:rPr>
              <w:t>-  мониторинг активности;</w:t>
            </w:r>
          </w:p>
          <w:p w:rsidR="00B2792C" w:rsidRPr="0023234F" w:rsidRDefault="00B2792C" w:rsidP="0023234F">
            <w:pPr>
              <w:spacing w:after="0" w:line="240" w:lineRule="auto"/>
              <w:contextualSpacing/>
              <w:rPr>
                <w:rFonts w:ascii="Times New Roman" w:eastAsia="Calibri" w:hAnsi="Times New Roman" w:cs="Times New Roman"/>
                <w:bCs/>
                <w:sz w:val="24"/>
                <w:szCs w:val="24"/>
              </w:rPr>
            </w:pPr>
          </w:p>
        </w:tc>
      </w:tr>
    </w:tbl>
    <w:p w:rsidR="006672FA" w:rsidRPr="00D1234E" w:rsidRDefault="006672FA" w:rsidP="006672FA">
      <w:pPr>
        <w:spacing w:line="240" w:lineRule="auto"/>
        <w:jc w:val="both"/>
        <w:rPr>
          <w:rFonts w:ascii="Times New Roman" w:hAnsi="Times New Roman" w:cs="Times New Roman"/>
          <w:sz w:val="24"/>
          <w:szCs w:val="24"/>
        </w:rPr>
      </w:pPr>
    </w:p>
    <w:p w:rsidR="00E15585" w:rsidRDefault="00E15585"/>
    <w:sectPr w:rsidR="00E15585" w:rsidSect="00E15585">
      <w:pgSz w:w="11906" w:h="16838"/>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A1C" w:rsidRDefault="00154A1C" w:rsidP="00365A75">
      <w:pPr>
        <w:spacing w:after="0" w:line="240" w:lineRule="auto"/>
      </w:pPr>
      <w:r>
        <w:separator/>
      </w:r>
    </w:p>
  </w:endnote>
  <w:endnote w:type="continuationSeparator" w:id="0">
    <w:p w:rsidR="00154A1C" w:rsidRDefault="00154A1C" w:rsidP="00365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0A" w:rsidRDefault="00E43C6E" w:rsidP="00141FFB">
    <w:pPr>
      <w:pStyle w:val="a8"/>
      <w:framePr w:wrap="around" w:vAnchor="text" w:hAnchor="margin" w:xAlign="right" w:y="1"/>
      <w:rPr>
        <w:rStyle w:val="afe"/>
      </w:rPr>
    </w:pPr>
    <w:r>
      <w:rPr>
        <w:rStyle w:val="afe"/>
      </w:rPr>
      <w:fldChar w:fldCharType="begin"/>
    </w:r>
    <w:r w:rsidR="00B80E0A">
      <w:rPr>
        <w:rStyle w:val="afe"/>
      </w:rPr>
      <w:instrText xml:space="preserve">PAGE  </w:instrText>
    </w:r>
    <w:r>
      <w:rPr>
        <w:rStyle w:val="afe"/>
      </w:rPr>
      <w:fldChar w:fldCharType="end"/>
    </w:r>
  </w:p>
  <w:p w:rsidR="00B80E0A" w:rsidRDefault="00B80E0A" w:rsidP="00141FFB">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3100"/>
      <w:docPartObj>
        <w:docPartGallery w:val="Page Numbers (Bottom of Page)"/>
        <w:docPartUnique/>
      </w:docPartObj>
    </w:sdtPr>
    <w:sdtContent>
      <w:p w:rsidR="00B80E0A" w:rsidRDefault="00E43C6E">
        <w:pPr>
          <w:pStyle w:val="a8"/>
          <w:jc w:val="right"/>
        </w:pPr>
        <w:fldSimple w:instr=" PAGE   \* MERGEFORMAT ">
          <w:r w:rsidR="00AD45EC">
            <w:rPr>
              <w:noProof/>
            </w:rPr>
            <w:t>1</w:t>
          </w:r>
        </w:fldSimple>
      </w:p>
    </w:sdtContent>
  </w:sdt>
  <w:p w:rsidR="00B80E0A" w:rsidRDefault="00B80E0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0A" w:rsidRDefault="00E43C6E" w:rsidP="00E15585">
    <w:pPr>
      <w:pStyle w:val="a8"/>
      <w:framePr w:wrap="around" w:vAnchor="text" w:hAnchor="margin" w:xAlign="right" w:y="1"/>
      <w:rPr>
        <w:rStyle w:val="afe"/>
      </w:rPr>
    </w:pPr>
    <w:r>
      <w:rPr>
        <w:rStyle w:val="afe"/>
      </w:rPr>
      <w:fldChar w:fldCharType="begin"/>
    </w:r>
    <w:r w:rsidR="00B80E0A">
      <w:rPr>
        <w:rStyle w:val="afe"/>
      </w:rPr>
      <w:instrText xml:space="preserve">PAGE  </w:instrText>
    </w:r>
    <w:r>
      <w:rPr>
        <w:rStyle w:val="afe"/>
      </w:rPr>
      <w:fldChar w:fldCharType="separate"/>
    </w:r>
    <w:r w:rsidR="00B80E0A">
      <w:rPr>
        <w:rStyle w:val="afe"/>
        <w:noProof/>
      </w:rPr>
      <w:t>0</w:t>
    </w:r>
    <w:r>
      <w:rPr>
        <w:rStyle w:val="afe"/>
      </w:rPr>
      <w:fldChar w:fldCharType="end"/>
    </w:r>
  </w:p>
  <w:p w:rsidR="00B80E0A" w:rsidRDefault="00B80E0A" w:rsidP="00E15585">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7220"/>
      <w:docPartObj>
        <w:docPartGallery w:val="Page Numbers (Bottom of Page)"/>
        <w:docPartUnique/>
      </w:docPartObj>
    </w:sdtPr>
    <w:sdtContent>
      <w:p w:rsidR="00B80E0A" w:rsidRDefault="00E43C6E">
        <w:pPr>
          <w:pStyle w:val="a8"/>
          <w:jc w:val="right"/>
        </w:pPr>
        <w:fldSimple w:instr=" PAGE   \* MERGEFORMAT ">
          <w:r w:rsidR="00AD45EC">
            <w:rPr>
              <w:noProof/>
            </w:rPr>
            <w:t>24</w:t>
          </w:r>
        </w:fldSimple>
      </w:p>
    </w:sdtContent>
  </w:sdt>
  <w:p w:rsidR="00B80E0A" w:rsidRDefault="00B80E0A" w:rsidP="00E15585">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A1C" w:rsidRDefault="00154A1C" w:rsidP="00365A75">
      <w:pPr>
        <w:spacing w:after="0" w:line="240" w:lineRule="auto"/>
      </w:pPr>
      <w:r>
        <w:separator/>
      </w:r>
    </w:p>
  </w:footnote>
  <w:footnote w:type="continuationSeparator" w:id="0">
    <w:p w:rsidR="00154A1C" w:rsidRDefault="00154A1C" w:rsidP="00365A75">
      <w:pPr>
        <w:spacing w:after="0" w:line="240" w:lineRule="auto"/>
      </w:pPr>
      <w:r>
        <w:continuationSeparator/>
      </w:r>
    </w:p>
  </w:footnote>
  <w:footnote w:id="1">
    <w:p w:rsidR="00B80E0A" w:rsidRPr="00F36D09" w:rsidRDefault="00B80E0A" w:rsidP="00C74DA0">
      <w:pPr>
        <w:pStyle w:val="a4"/>
        <w:rPr>
          <w:rFonts w:ascii="OfficinaSansBookC" w:hAnsi="OfficinaSansBookC"/>
        </w:rPr>
      </w:pPr>
      <w:r w:rsidRPr="00F36D09">
        <w:rPr>
          <w:rStyle w:val="affe"/>
          <w:rFonts w:ascii="OfficinaSansBookC" w:hAnsi="OfficinaSansBookC"/>
        </w:rPr>
        <w:footnoteRef/>
      </w:r>
      <w:r w:rsidRPr="00F36D09">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rsidR="00B80E0A" w:rsidRPr="00F36D09" w:rsidRDefault="00B80E0A" w:rsidP="00C74DA0">
      <w:pPr>
        <w:pStyle w:val="a4"/>
        <w:rPr>
          <w:rFonts w:ascii="OfficinaSansBookC" w:hAnsi="OfficinaSansBookC"/>
        </w:rPr>
      </w:pPr>
      <w:r w:rsidRPr="00F36D09">
        <w:rPr>
          <w:rStyle w:val="affe"/>
          <w:rFonts w:ascii="OfficinaSansBookC" w:hAnsi="OfficinaSansBookC"/>
        </w:rPr>
        <w:footnoteRef/>
      </w:r>
      <w:r w:rsidRPr="00F36D09">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rsidR="00B80E0A" w:rsidRDefault="00B80E0A" w:rsidP="001E36DC">
      <w:pPr>
        <w:pStyle w:val="a4"/>
      </w:pPr>
      <w:r>
        <w:rPr>
          <w:rStyle w:val="affe"/>
        </w:rPr>
        <w:footnoteRef/>
      </w:r>
      <w:r>
        <w:t xml:space="preserve"> </w:t>
      </w:r>
      <w:r w:rsidRPr="007E5978">
        <w:rPr>
          <w:i/>
        </w:rPr>
        <w:t>Профессиональное-ориентированное содержание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0A" w:rsidRDefault="00E43C6E" w:rsidP="00E15585">
    <w:pPr>
      <w:pStyle w:val="a6"/>
      <w:framePr w:wrap="around" w:vAnchor="text" w:hAnchor="margin" w:xAlign="center" w:y="1"/>
      <w:rPr>
        <w:rStyle w:val="afe"/>
      </w:rPr>
    </w:pPr>
    <w:r>
      <w:rPr>
        <w:rStyle w:val="afe"/>
      </w:rPr>
      <w:fldChar w:fldCharType="begin"/>
    </w:r>
    <w:r w:rsidR="00B80E0A">
      <w:rPr>
        <w:rStyle w:val="afe"/>
      </w:rPr>
      <w:instrText xml:space="preserve">PAGE  </w:instrText>
    </w:r>
    <w:r>
      <w:rPr>
        <w:rStyle w:val="afe"/>
      </w:rPr>
      <w:fldChar w:fldCharType="separate"/>
    </w:r>
    <w:r w:rsidR="00B80E0A">
      <w:rPr>
        <w:rStyle w:val="afe"/>
        <w:noProof/>
      </w:rPr>
      <w:t>0</w:t>
    </w:r>
    <w:r>
      <w:rPr>
        <w:rStyle w:val="afe"/>
      </w:rPr>
      <w:fldChar w:fldCharType="end"/>
    </w:r>
  </w:p>
  <w:p w:rsidR="00B80E0A" w:rsidRDefault="00B80E0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0A" w:rsidRDefault="00B80E0A" w:rsidP="00E15585">
    <w:pPr>
      <w:pStyle w:val="a6"/>
      <w:framePr w:wrap="around" w:vAnchor="text" w:hAnchor="margin" w:xAlign="center" w:y="1"/>
      <w:rPr>
        <w:rStyle w:val="afe"/>
      </w:rPr>
    </w:pPr>
  </w:p>
  <w:p w:rsidR="00B80E0A" w:rsidRDefault="00B80E0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000402"/>
    <w:multiLevelType w:val="multilevel"/>
    <w:tmpl w:val="00000885"/>
    <w:lvl w:ilvl="0">
      <w:numFmt w:val="bullet"/>
      <w:lvlText w:val=""/>
      <w:lvlJc w:val="left"/>
      <w:pPr>
        <w:ind w:left="587" w:hanging="284"/>
      </w:pPr>
      <w:rPr>
        <w:rFonts w:ascii="Symbol" w:hAnsi="Symbol" w:cs="Symbol"/>
        <w:b w:val="0"/>
        <w:bCs w:val="0"/>
        <w:color w:val="231F20"/>
        <w:sz w:val="21"/>
        <w:szCs w:val="21"/>
      </w:rPr>
    </w:lvl>
    <w:lvl w:ilvl="1">
      <w:numFmt w:val="bullet"/>
      <w:lvlText w:val="•"/>
      <w:lvlJc w:val="left"/>
      <w:pPr>
        <w:ind w:left="1431" w:hanging="284"/>
      </w:pPr>
    </w:lvl>
    <w:lvl w:ilvl="2">
      <w:numFmt w:val="bullet"/>
      <w:lvlText w:val="•"/>
      <w:lvlJc w:val="left"/>
      <w:pPr>
        <w:ind w:left="2275" w:hanging="284"/>
      </w:pPr>
    </w:lvl>
    <w:lvl w:ilvl="3">
      <w:numFmt w:val="bullet"/>
      <w:lvlText w:val="•"/>
      <w:lvlJc w:val="left"/>
      <w:pPr>
        <w:ind w:left="3119" w:hanging="284"/>
      </w:pPr>
    </w:lvl>
    <w:lvl w:ilvl="4">
      <w:numFmt w:val="bullet"/>
      <w:lvlText w:val="•"/>
      <w:lvlJc w:val="left"/>
      <w:pPr>
        <w:ind w:left="3962" w:hanging="284"/>
      </w:pPr>
    </w:lvl>
    <w:lvl w:ilvl="5">
      <w:numFmt w:val="bullet"/>
      <w:lvlText w:val="•"/>
      <w:lvlJc w:val="left"/>
      <w:pPr>
        <w:ind w:left="4806" w:hanging="284"/>
      </w:pPr>
    </w:lvl>
    <w:lvl w:ilvl="6">
      <w:numFmt w:val="bullet"/>
      <w:lvlText w:val="•"/>
      <w:lvlJc w:val="left"/>
      <w:pPr>
        <w:ind w:left="5650" w:hanging="284"/>
      </w:pPr>
    </w:lvl>
    <w:lvl w:ilvl="7">
      <w:numFmt w:val="bullet"/>
      <w:lvlText w:val="•"/>
      <w:lvlJc w:val="left"/>
      <w:pPr>
        <w:ind w:left="6494" w:hanging="284"/>
      </w:pPr>
    </w:lvl>
    <w:lvl w:ilvl="8">
      <w:numFmt w:val="bullet"/>
      <w:lvlText w:val="•"/>
      <w:lvlJc w:val="left"/>
      <w:pPr>
        <w:ind w:left="7337" w:hanging="284"/>
      </w:pPr>
    </w:lvl>
  </w:abstractNum>
  <w:abstractNum w:abstractNumId="2">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F85A43"/>
    <w:multiLevelType w:val="multilevel"/>
    <w:tmpl w:val="EFC05DD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05546C3"/>
    <w:multiLevelType w:val="hybridMultilevel"/>
    <w:tmpl w:val="3D1E0200"/>
    <w:lvl w:ilvl="0" w:tplc="03D2EE42">
      <w:start w:val="1"/>
      <w:numFmt w:val="decimal"/>
      <w:lvlText w:val="%1."/>
      <w:lvlJc w:val="left"/>
      <w:pPr>
        <w:ind w:left="644" w:hanging="360"/>
      </w:pPr>
      <w:rPr>
        <w:rFonts w:ascii="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352EE6"/>
    <w:multiLevelType w:val="hybridMultilevel"/>
    <w:tmpl w:val="D88E6C26"/>
    <w:lvl w:ilvl="0" w:tplc="B54A874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B873274"/>
    <w:multiLevelType w:val="hybridMultilevel"/>
    <w:tmpl w:val="B1CEADFA"/>
    <w:lvl w:ilvl="0" w:tplc="B54A874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50343D"/>
    <w:multiLevelType w:val="hybridMultilevel"/>
    <w:tmpl w:val="A1E8B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5">
    <w:nsid w:val="6915272E"/>
    <w:multiLevelType w:val="multilevel"/>
    <w:tmpl w:val="36B40AB4"/>
    <w:lvl w:ilvl="0">
      <w:start w:val="1"/>
      <w:numFmt w:val="decimal"/>
      <w:lvlText w:val="%1."/>
      <w:lvlJc w:val="left"/>
      <w:pPr>
        <w:ind w:left="1004" w:hanging="360"/>
      </w:pPr>
      <w:rPr>
        <w:rFonts w:cs="Times New Roman" w:hint="default"/>
      </w:rPr>
    </w:lvl>
    <w:lvl w:ilvl="1">
      <w:start w:val="3"/>
      <w:numFmt w:val="decimal"/>
      <w:isLgl/>
      <w:lvlText w:val="%1.%2."/>
      <w:lvlJc w:val="left"/>
      <w:pPr>
        <w:ind w:left="1885" w:hanging="1176"/>
      </w:pPr>
      <w:rPr>
        <w:rFonts w:hint="default"/>
      </w:rPr>
    </w:lvl>
    <w:lvl w:ilvl="2">
      <w:start w:val="1"/>
      <w:numFmt w:val="decimal"/>
      <w:isLgl/>
      <w:lvlText w:val="%1.%2.%3."/>
      <w:lvlJc w:val="left"/>
      <w:pPr>
        <w:ind w:left="1950" w:hanging="1176"/>
      </w:pPr>
      <w:rPr>
        <w:rFonts w:hint="default"/>
      </w:rPr>
    </w:lvl>
    <w:lvl w:ilvl="3">
      <w:start w:val="1"/>
      <w:numFmt w:val="decimal"/>
      <w:isLgl/>
      <w:lvlText w:val="%1.%2.%3.%4."/>
      <w:lvlJc w:val="left"/>
      <w:pPr>
        <w:ind w:left="2015" w:hanging="1176"/>
      </w:pPr>
      <w:rPr>
        <w:rFonts w:hint="default"/>
      </w:rPr>
    </w:lvl>
    <w:lvl w:ilvl="4">
      <w:start w:val="1"/>
      <w:numFmt w:val="decimal"/>
      <w:isLgl/>
      <w:lvlText w:val="%1.%2.%3.%4.%5."/>
      <w:lvlJc w:val="left"/>
      <w:pPr>
        <w:ind w:left="2080" w:hanging="1176"/>
      </w:pPr>
      <w:rPr>
        <w:rFonts w:hint="default"/>
      </w:rPr>
    </w:lvl>
    <w:lvl w:ilvl="5">
      <w:start w:val="1"/>
      <w:numFmt w:val="decimal"/>
      <w:isLgl/>
      <w:lvlText w:val="%1.%2.%3.%4.%5.%6."/>
      <w:lvlJc w:val="left"/>
      <w:pPr>
        <w:ind w:left="2145" w:hanging="1176"/>
      </w:pPr>
      <w:rPr>
        <w:rFonts w:hint="default"/>
      </w:rPr>
    </w:lvl>
    <w:lvl w:ilvl="6">
      <w:start w:val="1"/>
      <w:numFmt w:val="decimal"/>
      <w:isLgl/>
      <w:lvlText w:val="%1.%2.%3.%4.%5.%6.%7."/>
      <w:lvlJc w:val="left"/>
      <w:pPr>
        <w:ind w:left="2474" w:hanging="1440"/>
      </w:pPr>
      <w:rPr>
        <w:rFonts w:hint="default"/>
      </w:rPr>
    </w:lvl>
    <w:lvl w:ilvl="7">
      <w:start w:val="1"/>
      <w:numFmt w:val="decimal"/>
      <w:isLgl/>
      <w:lvlText w:val="%1.%2.%3.%4.%5.%6.%7.%8."/>
      <w:lvlJc w:val="left"/>
      <w:pPr>
        <w:ind w:left="2539" w:hanging="1440"/>
      </w:pPr>
      <w:rPr>
        <w:rFonts w:hint="default"/>
      </w:rPr>
    </w:lvl>
    <w:lvl w:ilvl="8">
      <w:start w:val="1"/>
      <w:numFmt w:val="decimal"/>
      <w:isLgl/>
      <w:lvlText w:val="%1.%2.%3.%4.%5.%6.%7.%8.%9."/>
      <w:lvlJc w:val="left"/>
      <w:pPr>
        <w:ind w:left="2964" w:hanging="1800"/>
      </w:pPr>
      <w:rPr>
        <w:rFonts w:hint="default"/>
      </w:rPr>
    </w:lvl>
  </w:abstractNum>
  <w:abstractNum w:abstractNumId="16">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5BF6B17"/>
    <w:multiLevelType w:val="hybridMultilevel"/>
    <w:tmpl w:val="A1E8B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CA2914"/>
    <w:multiLevelType w:val="hybridMultilevel"/>
    <w:tmpl w:val="4732949C"/>
    <w:lvl w:ilvl="0" w:tplc="B54A874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FBA4F7A"/>
    <w:multiLevelType w:val="hybridMultilevel"/>
    <w:tmpl w:val="FABEF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3"/>
  </w:num>
  <w:num w:numId="6">
    <w:abstractNumId w:val="16"/>
  </w:num>
  <w:num w:numId="7">
    <w:abstractNumId w:val="6"/>
  </w:num>
  <w:num w:numId="8">
    <w:abstractNumId w:val="11"/>
  </w:num>
  <w:num w:numId="9">
    <w:abstractNumId w:val="8"/>
  </w:num>
  <w:num w:numId="10">
    <w:abstractNumId w:val="12"/>
  </w:num>
  <w:num w:numId="11">
    <w:abstractNumId w:val="2"/>
  </w:num>
  <w:num w:numId="12">
    <w:abstractNumId w:val="15"/>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672FA"/>
    <w:rsid w:val="00005BE4"/>
    <w:rsid w:val="00012331"/>
    <w:rsid w:val="00014783"/>
    <w:rsid w:val="00021DCC"/>
    <w:rsid w:val="00024099"/>
    <w:rsid w:val="00033762"/>
    <w:rsid w:val="000362D3"/>
    <w:rsid w:val="00036DA3"/>
    <w:rsid w:val="000561C9"/>
    <w:rsid w:val="00085A88"/>
    <w:rsid w:val="0009733C"/>
    <w:rsid w:val="000B763E"/>
    <w:rsid w:val="000C0872"/>
    <w:rsid w:val="000C54F9"/>
    <w:rsid w:val="000D2E1C"/>
    <w:rsid w:val="000D639E"/>
    <w:rsid w:val="000E5D21"/>
    <w:rsid w:val="000F1ACC"/>
    <w:rsid w:val="00141FFB"/>
    <w:rsid w:val="00142037"/>
    <w:rsid w:val="00154A1C"/>
    <w:rsid w:val="00156EAF"/>
    <w:rsid w:val="0016415E"/>
    <w:rsid w:val="00174CE8"/>
    <w:rsid w:val="00184BB9"/>
    <w:rsid w:val="001904CD"/>
    <w:rsid w:val="00193E04"/>
    <w:rsid w:val="001971D9"/>
    <w:rsid w:val="001B0C10"/>
    <w:rsid w:val="001B15D4"/>
    <w:rsid w:val="001D7A62"/>
    <w:rsid w:val="001E36DC"/>
    <w:rsid w:val="00202AE8"/>
    <w:rsid w:val="00203B67"/>
    <w:rsid w:val="00203F35"/>
    <w:rsid w:val="00231531"/>
    <w:rsid w:val="0023234F"/>
    <w:rsid w:val="002358BF"/>
    <w:rsid w:val="002441F7"/>
    <w:rsid w:val="00256D62"/>
    <w:rsid w:val="002608E7"/>
    <w:rsid w:val="00272D81"/>
    <w:rsid w:val="002823A7"/>
    <w:rsid w:val="00286036"/>
    <w:rsid w:val="00296AE7"/>
    <w:rsid w:val="002B1BF9"/>
    <w:rsid w:val="002D4578"/>
    <w:rsid w:val="002D6342"/>
    <w:rsid w:val="002E3572"/>
    <w:rsid w:val="002F0D71"/>
    <w:rsid w:val="002F2516"/>
    <w:rsid w:val="00365A75"/>
    <w:rsid w:val="00370FD2"/>
    <w:rsid w:val="003941EF"/>
    <w:rsid w:val="003955A1"/>
    <w:rsid w:val="003A48C2"/>
    <w:rsid w:val="0040432B"/>
    <w:rsid w:val="00410EA3"/>
    <w:rsid w:val="00417DC7"/>
    <w:rsid w:val="00422574"/>
    <w:rsid w:val="00424D98"/>
    <w:rsid w:val="00436D88"/>
    <w:rsid w:val="004650E1"/>
    <w:rsid w:val="0046510A"/>
    <w:rsid w:val="004A3CA6"/>
    <w:rsid w:val="004A4EC8"/>
    <w:rsid w:val="004C0728"/>
    <w:rsid w:val="004C2247"/>
    <w:rsid w:val="004C34A6"/>
    <w:rsid w:val="004C74C7"/>
    <w:rsid w:val="004D48B5"/>
    <w:rsid w:val="004E5EA7"/>
    <w:rsid w:val="004F14D0"/>
    <w:rsid w:val="004F2E03"/>
    <w:rsid w:val="00503654"/>
    <w:rsid w:val="00504F40"/>
    <w:rsid w:val="00507EA9"/>
    <w:rsid w:val="00510CF3"/>
    <w:rsid w:val="00532158"/>
    <w:rsid w:val="005438B3"/>
    <w:rsid w:val="005510FE"/>
    <w:rsid w:val="0057575B"/>
    <w:rsid w:val="005B22E1"/>
    <w:rsid w:val="005B4097"/>
    <w:rsid w:val="005B6071"/>
    <w:rsid w:val="005B61AE"/>
    <w:rsid w:val="005C15B8"/>
    <w:rsid w:val="005D245D"/>
    <w:rsid w:val="005E6656"/>
    <w:rsid w:val="005F4C8A"/>
    <w:rsid w:val="006020A6"/>
    <w:rsid w:val="006070BA"/>
    <w:rsid w:val="00607545"/>
    <w:rsid w:val="00617653"/>
    <w:rsid w:val="00634725"/>
    <w:rsid w:val="00644C89"/>
    <w:rsid w:val="0065307F"/>
    <w:rsid w:val="00656D38"/>
    <w:rsid w:val="006672FA"/>
    <w:rsid w:val="006A6623"/>
    <w:rsid w:val="006A7E9B"/>
    <w:rsid w:val="006B59C8"/>
    <w:rsid w:val="006D4BD5"/>
    <w:rsid w:val="006F4D1D"/>
    <w:rsid w:val="00701BF4"/>
    <w:rsid w:val="00702D93"/>
    <w:rsid w:val="0072365F"/>
    <w:rsid w:val="00731DEA"/>
    <w:rsid w:val="00740D2A"/>
    <w:rsid w:val="00770B41"/>
    <w:rsid w:val="00774FA5"/>
    <w:rsid w:val="0078197F"/>
    <w:rsid w:val="007E440E"/>
    <w:rsid w:val="007F1210"/>
    <w:rsid w:val="00803C8F"/>
    <w:rsid w:val="00822D3A"/>
    <w:rsid w:val="00823B18"/>
    <w:rsid w:val="00825F83"/>
    <w:rsid w:val="008278A9"/>
    <w:rsid w:val="00831404"/>
    <w:rsid w:val="008356B5"/>
    <w:rsid w:val="00867C7E"/>
    <w:rsid w:val="00884721"/>
    <w:rsid w:val="008A1143"/>
    <w:rsid w:val="008A55E5"/>
    <w:rsid w:val="008B1FAE"/>
    <w:rsid w:val="008C0998"/>
    <w:rsid w:val="008C791D"/>
    <w:rsid w:val="008D3065"/>
    <w:rsid w:val="008E65AE"/>
    <w:rsid w:val="008F3302"/>
    <w:rsid w:val="008F4D72"/>
    <w:rsid w:val="00903138"/>
    <w:rsid w:val="00905716"/>
    <w:rsid w:val="009069D2"/>
    <w:rsid w:val="009116C9"/>
    <w:rsid w:val="00921A34"/>
    <w:rsid w:val="009502DE"/>
    <w:rsid w:val="00980064"/>
    <w:rsid w:val="00990267"/>
    <w:rsid w:val="009A2104"/>
    <w:rsid w:val="009A6964"/>
    <w:rsid w:val="009B6494"/>
    <w:rsid w:val="009D20B0"/>
    <w:rsid w:val="009D3F32"/>
    <w:rsid w:val="00A07135"/>
    <w:rsid w:val="00A11FFB"/>
    <w:rsid w:val="00A26DE4"/>
    <w:rsid w:val="00A327B9"/>
    <w:rsid w:val="00A333A7"/>
    <w:rsid w:val="00A350E8"/>
    <w:rsid w:val="00A47FCC"/>
    <w:rsid w:val="00A565E2"/>
    <w:rsid w:val="00A65A38"/>
    <w:rsid w:val="00A8376F"/>
    <w:rsid w:val="00A90E20"/>
    <w:rsid w:val="00A954A8"/>
    <w:rsid w:val="00AA4E77"/>
    <w:rsid w:val="00AC5BEA"/>
    <w:rsid w:val="00AD3EEE"/>
    <w:rsid w:val="00AD45EC"/>
    <w:rsid w:val="00AD49CB"/>
    <w:rsid w:val="00AE0D12"/>
    <w:rsid w:val="00AE39EB"/>
    <w:rsid w:val="00AE3F40"/>
    <w:rsid w:val="00AE4415"/>
    <w:rsid w:val="00AE7274"/>
    <w:rsid w:val="00AF5CD2"/>
    <w:rsid w:val="00B15892"/>
    <w:rsid w:val="00B20A94"/>
    <w:rsid w:val="00B2792C"/>
    <w:rsid w:val="00B43637"/>
    <w:rsid w:val="00B65130"/>
    <w:rsid w:val="00B75BF7"/>
    <w:rsid w:val="00B80E0A"/>
    <w:rsid w:val="00B830D8"/>
    <w:rsid w:val="00B917C9"/>
    <w:rsid w:val="00B97146"/>
    <w:rsid w:val="00BB2988"/>
    <w:rsid w:val="00BB3CF4"/>
    <w:rsid w:val="00BB5B3E"/>
    <w:rsid w:val="00BC0EC0"/>
    <w:rsid w:val="00BC2BD8"/>
    <w:rsid w:val="00BD75D4"/>
    <w:rsid w:val="00C2445E"/>
    <w:rsid w:val="00C24DF1"/>
    <w:rsid w:val="00C501A6"/>
    <w:rsid w:val="00C56B52"/>
    <w:rsid w:val="00C74DA0"/>
    <w:rsid w:val="00C82B61"/>
    <w:rsid w:val="00CA0ABB"/>
    <w:rsid w:val="00CA1A33"/>
    <w:rsid w:val="00CC08AE"/>
    <w:rsid w:val="00CC702B"/>
    <w:rsid w:val="00CD0D86"/>
    <w:rsid w:val="00CE09EF"/>
    <w:rsid w:val="00CF0D1A"/>
    <w:rsid w:val="00D0548A"/>
    <w:rsid w:val="00D0778C"/>
    <w:rsid w:val="00D102E9"/>
    <w:rsid w:val="00D213E2"/>
    <w:rsid w:val="00D35503"/>
    <w:rsid w:val="00D37C8E"/>
    <w:rsid w:val="00D41401"/>
    <w:rsid w:val="00D570CD"/>
    <w:rsid w:val="00D7051B"/>
    <w:rsid w:val="00D925DA"/>
    <w:rsid w:val="00DA09D7"/>
    <w:rsid w:val="00DA1570"/>
    <w:rsid w:val="00DA48D2"/>
    <w:rsid w:val="00DB230D"/>
    <w:rsid w:val="00DE23B2"/>
    <w:rsid w:val="00DE31EB"/>
    <w:rsid w:val="00DE624B"/>
    <w:rsid w:val="00DE62D9"/>
    <w:rsid w:val="00DE706C"/>
    <w:rsid w:val="00DF569C"/>
    <w:rsid w:val="00E06AB4"/>
    <w:rsid w:val="00E13E7C"/>
    <w:rsid w:val="00E14D94"/>
    <w:rsid w:val="00E15585"/>
    <w:rsid w:val="00E32F97"/>
    <w:rsid w:val="00E35397"/>
    <w:rsid w:val="00E35D82"/>
    <w:rsid w:val="00E3761F"/>
    <w:rsid w:val="00E43C6E"/>
    <w:rsid w:val="00E56F12"/>
    <w:rsid w:val="00E65015"/>
    <w:rsid w:val="00E95DBC"/>
    <w:rsid w:val="00E976FC"/>
    <w:rsid w:val="00EC5DFB"/>
    <w:rsid w:val="00EC6E86"/>
    <w:rsid w:val="00ED1E19"/>
    <w:rsid w:val="00EE0876"/>
    <w:rsid w:val="00EE21F1"/>
    <w:rsid w:val="00EE2202"/>
    <w:rsid w:val="00EE59CF"/>
    <w:rsid w:val="00EE62CF"/>
    <w:rsid w:val="00EE75FB"/>
    <w:rsid w:val="00EF0C51"/>
    <w:rsid w:val="00F03676"/>
    <w:rsid w:val="00F07028"/>
    <w:rsid w:val="00F172AA"/>
    <w:rsid w:val="00F55126"/>
    <w:rsid w:val="00F62475"/>
    <w:rsid w:val="00F75B2D"/>
    <w:rsid w:val="00F76E71"/>
    <w:rsid w:val="00F8198C"/>
    <w:rsid w:val="00F910AE"/>
    <w:rsid w:val="00F929ED"/>
    <w:rsid w:val="00F941E5"/>
    <w:rsid w:val="00F94C20"/>
    <w:rsid w:val="00F959B3"/>
    <w:rsid w:val="00FA32BA"/>
    <w:rsid w:val="00FB481A"/>
    <w:rsid w:val="00FD31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B5"/>
  </w:style>
  <w:style w:type="paragraph" w:styleId="1">
    <w:name w:val="heading 1"/>
    <w:basedOn w:val="a"/>
    <w:next w:val="a"/>
    <w:link w:val="10"/>
    <w:uiPriority w:val="9"/>
    <w:qFormat/>
    <w:rsid w:val="006672FA"/>
    <w:pPr>
      <w:keepNext/>
      <w:spacing w:after="0" w:line="240" w:lineRule="auto"/>
      <w:jc w:val="both"/>
      <w:outlineLvl w:val="0"/>
    </w:pPr>
    <w:rPr>
      <w:rFonts w:ascii="Times New Roman" w:eastAsia="Times New Roman" w:hAnsi="Times New Roman" w:cs="Times New Roman"/>
      <w:sz w:val="24"/>
      <w:szCs w:val="20"/>
      <w:lang w:eastAsia="ar-SA"/>
    </w:rPr>
  </w:style>
  <w:style w:type="paragraph" w:styleId="2">
    <w:name w:val="heading 2"/>
    <w:basedOn w:val="a"/>
    <w:next w:val="a"/>
    <w:link w:val="20"/>
    <w:unhideWhenUsed/>
    <w:qFormat/>
    <w:rsid w:val="006672FA"/>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F070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72FA"/>
    <w:rPr>
      <w:rFonts w:ascii="Times New Roman" w:eastAsia="Times New Roman" w:hAnsi="Times New Roman" w:cs="Times New Roman"/>
      <w:sz w:val="24"/>
      <w:szCs w:val="20"/>
      <w:lang w:eastAsia="ar-SA"/>
    </w:rPr>
  </w:style>
  <w:style w:type="character" w:customStyle="1" w:styleId="20">
    <w:name w:val="Заголовок 2 Знак"/>
    <w:basedOn w:val="a0"/>
    <w:link w:val="2"/>
    <w:rsid w:val="006672FA"/>
    <w:rPr>
      <w:rFonts w:ascii="Arial" w:eastAsia="Times New Roman" w:hAnsi="Arial" w:cs="Arial"/>
      <w:b/>
      <w:bCs/>
      <w:i/>
      <w:iCs/>
      <w:sz w:val="28"/>
      <w:szCs w:val="28"/>
      <w:lang w:eastAsia="ar-SA"/>
    </w:rPr>
  </w:style>
  <w:style w:type="character" w:customStyle="1" w:styleId="30">
    <w:name w:val="Заголовок 3 Знак"/>
    <w:basedOn w:val="a0"/>
    <w:link w:val="3"/>
    <w:uiPriority w:val="9"/>
    <w:rsid w:val="00F07028"/>
    <w:rPr>
      <w:rFonts w:asciiTheme="majorHAnsi" w:eastAsiaTheme="majorEastAsia" w:hAnsiTheme="majorHAnsi" w:cstheme="majorBidi"/>
      <w:b/>
      <w:bCs/>
      <w:color w:val="4F81BD" w:themeColor="accent1"/>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6672FA"/>
    <w:rPr>
      <w:rFonts w:ascii="Times New Roman" w:eastAsia="Times New Roman" w:hAnsi="Times New Roman" w:cs="Times New Roman"/>
      <w:sz w:val="20"/>
      <w:szCs w:val="20"/>
      <w:lang w:eastAsia="ar-SA"/>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3"/>
    <w:uiPriority w:val="99"/>
    <w:unhideWhenUsed/>
    <w:qFormat/>
    <w:rsid w:val="006672FA"/>
    <w:pPr>
      <w:widowControl w:val="0"/>
      <w:spacing w:after="0" w:line="240" w:lineRule="auto"/>
      <w:ind w:firstLine="720"/>
    </w:pPr>
    <w:rPr>
      <w:rFonts w:ascii="Times New Roman" w:eastAsia="Times New Roman" w:hAnsi="Times New Roman" w:cs="Times New Roman"/>
      <w:sz w:val="20"/>
      <w:szCs w:val="20"/>
      <w:lang w:eastAsia="ar-SA"/>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4"/>
    <w:uiPriority w:val="99"/>
    <w:semiHidden/>
    <w:rsid w:val="006672FA"/>
    <w:rPr>
      <w:sz w:val="20"/>
      <w:szCs w:val="20"/>
    </w:rPr>
  </w:style>
  <w:style w:type="character" w:customStyle="1" w:styleId="a5">
    <w:name w:val="Верхний колонтитул Знак"/>
    <w:basedOn w:val="a0"/>
    <w:link w:val="a6"/>
    <w:uiPriority w:val="99"/>
    <w:rsid w:val="006672FA"/>
    <w:rPr>
      <w:rFonts w:ascii="Times New Roman" w:eastAsia="Times New Roman" w:hAnsi="Times New Roman" w:cs="Times New Roman"/>
      <w:sz w:val="24"/>
      <w:szCs w:val="24"/>
      <w:lang w:eastAsia="ar-SA"/>
    </w:rPr>
  </w:style>
  <w:style w:type="paragraph" w:styleId="a6">
    <w:name w:val="header"/>
    <w:basedOn w:val="a"/>
    <w:link w:val="a5"/>
    <w:uiPriority w:val="99"/>
    <w:unhideWhenUsed/>
    <w:rsid w:val="006672FA"/>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12">
    <w:name w:val="Верхний колонтитул Знак1"/>
    <w:basedOn w:val="a0"/>
    <w:link w:val="a6"/>
    <w:uiPriority w:val="99"/>
    <w:semiHidden/>
    <w:rsid w:val="006672FA"/>
  </w:style>
  <w:style w:type="character" w:customStyle="1" w:styleId="a7">
    <w:name w:val="Нижний колонтитул Знак"/>
    <w:basedOn w:val="a0"/>
    <w:link w:val="a8"/>
    <w:uiPriority w:val="99"/>
    <w:rsid w:val="006672FA"/>
    <w:rPr>
      <w:rFonts w:ascii="Times New Roman" w:eastAsia="Times New Roman" w:hAnsi="Times New Roman" w:cs="Times New Roman"/>
      <w:sz w:val="24"/>
      <w:szCs w:val="24"/>
      <w:lang w:eastAsia="ar-SA"/>
    </w:rPr>
  </w:style>
  <w:style w:type="paragraph" w:styleId="a8">
    <w:name w:val="footer"/>
    <w:basedOn w:val="a"/>
    <w:link w:val="a7"/>
    <w:uiPriority w:val="99"/>
    <w:unhideWhenUsed/>
    <w:rsid w:val="006672FA"/>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13">
    <w:name w:val="Нижний колонтитул Знак1"/>
    <w:basedOn w:val="a0"/>
    <w:link w:val="a8"/>
    <w:uiPriority w:val="99"/>
    <w:semiHidden/>
    <w:rsid w:val="006672FA"/>
  </w:style>
  <w:style w:type="character" w:customStyle="1" w:styleId="a9">
    <w:name w:val="Текст концевой сноски Знак"/>
    <w:basedOn w:val="a0"/>
    <w:link w:val="aa"/>
    <w:uiPriority w:val="99"/>
    <w:semiHidden/>
    <w:rsid w:val="006672FA"/>
    <w:rPr>
      <w:rFonts w:ascii="Calibri" w:eastAsia="Times New Roman" w:hAnsi="Calibri" w:cs="Times New Roman"/>
      <w:sz w:val="20"/>
      <w:szCs w:val="20"/>
      <w:lang w:eastAsia="ru-RU"/>
    </w:rPr>
  </w:style>
  <w:style w:type="paragraph" w:styleId="aa">
    <w:name w:val="endnote text"/>
    <w:basedOn w:val="a"/>
    <w:link w:val="a9"/>
    <w:uiPriority w:val="99"/>
    <w:semiHidden/>
    <w:unhideWhenUsed/>
    <w:rsid w:val="006672FA"/>
    <w:rPr>
      <w:rFonts w:ascii="Calibri" w:eastAsia="Times New Roman" w:hAnsi="Calibri" w:cs="Times New Roman"/>
      <w:sz w:val="20"/>
      <w:szCs w:val="20"/>
      <w:lang w:eastAsia="ru-RU"/>
    </w:rPr>
  </w:style>
  <w:style w:type="character" w:customStyle="1" w:styleId="14">
    <w:name w:val="Текст концевой сноски Знак1"/>
    <w:basedOn w:val="a0"/>
    <w:link w:val="aa"/>
    <w:uiPriority w:val="99"/>
    <w:semiHidden/>
    <w:rsid w:val="006672FA"/>
    <w:rPr>
      <w:sz w:val="20"/>
      <w:szCs w:val="20"/>
    </w:rPr>
  </w:style>
  <w:style w:type="paragraph" w:styleId="ab">
    <w:name w:val="Body Text"/>
    <w:basedOn w:val="a"/>
    <w:link w:val="ac"/>
    <w:unhideWhenUsed/>
    <w:qFormat/>
    <w:rsid w:val="006672FA"/>
    <w:pPr>
      <w:spacing w:after="120" w:line="240" w:lineRule="auto"/>
    </w:pPr>
    <w:rPr>
      <w:rFonts w:ascii="Times New Roman" w:eastAsia="Times New Roman" w:hAnsi="Times New Roman" w:cs="Times New Roman"/>
      <w:sz w:val="24"/>
      <w:szCs w:val="24"/>
      <w:lang w:eastAsia="ar-SA"/>
    </w:rPr>
  </w:style>
  <w:style w:type="character" w:customStyle="1" w:styleId="ac">
    <w:name w:val="Основной текст Знак"/>
    <w:basedOn w:val="a0"/>
    <w:link w:val="ab"/>
    <w:rsid w:val="006672FA"/>
    <w:rPr>
      <w:rFonts w:ascii="Times New Roman" w:eastAsia="Times New Roman" w:hAnsi="Times New Roman" w:cs="Times New Roman"/>
      <w:sz w:val="24"/>
      <w:szCs w:val="24"/>
      <w:lang w:eastAsia="ar-SA"/>
    </w:rPr>
  </w:style>
  <w:style w:type="paragraph" w:styleId="ad">
    <w:name w:val="Title"/>
    <w:basedOn w:val="a"/>
    <w:link w:val="ae"/>
    <w:qFormat/>
    <w:rsid w:val="006672FA"/>
    <w:pPr>
      <w:spacing w:after="0" w:line="240" w:lineRule="auto"/>
      <w:jc w:val="center"/>
    </w:pPr>
    <w:rPr>
      <w:rFonts w:ascii="Times New Roman" w:eastAsia="Times New Roman" w:hAnsi="Times New Roman" w:cs="Times New Roman"/>
      <w:b/>
      <w:sz w:val="28"/>
      <w:szCs w:val="28"/>
      <w:lang w:eastAsia="ru-RU"/>
    </w:rPr>
  </w:style>
  <w:style w:type="character" w:customStyle="1" w:styleId="ae">
    <w:name w:val="Название Знак"/>
    <w:basedOn w:val="a0"/>
    <w:link w:val="ad"/>
    <w:rsid w:val="006672FA"/>
    <w:rPr>
      <w:rFonts w:ascii="Times New Roman" w:eastAsia="Times New Roman" w:hAnsi="Times New Roman" w:cs="Times New Roman"/>
      <w:b/>
      <w:sz w:val="28"/>
      <w:szCs w:val="28"/>
      <w:lang w:eastAsia="ru-RU"/>
    </w:rPr>
  </w:style>
  <w:style w:type="paragraph" w:styleId="af">
    <w:name w:val="Subtitle"/>
    <w:basedOn w:val="a"/>
    <w:next w:val="ab"/>
    <w:link w:val="af0"/>
    <w:qFormat/>
    <w:rsid w:val="006672FA"/>
    <w:pPr>
      <w:spacing w:after="0" w:line="360" w:lineRule="auto"/>
      <w:jc w:val="center"/>
    </w:pPr>
    <w:rPr>
      <w:rFonts w:ascii="Times New Roman" w:eastAsia="Times New Roman" w:hAnsi="Times New Roman" w:cs="Times New Roman"/>
      <w:b/>
      <w:sz w:val="24"/>
      <w:szCs w:val="20"/>
      <w:lang w:eastAsia="ar-SA"/>
    </w:rPr>
  </w:style>
  <w:style w:type="character" w:customStyle="1" w:styleId="af0">
    <w:name w:val="Подзаголовок Знак"/>
    <w:basedOn w:val="a0"/>
    <w:link w:val="af"/>
    <w:rsid w:val="006672FA"/>
    <w:rPr>
      <w:rFonts w:ascii="Times New Roman" w:eastAsia="Times New Roman" w:hAnsi="Times New Roman" w:cs="Times New Roman"/>
      <w:b/>
      <w:sz w:val="24"/>
      <w:szCs w:val="20"/>
      <w:lang w:eastAsia="ar-SA"/>
    </w:rPr>
  </w:style>
  <w:style w:type="character" w:customStyle="1" w:styleId="21">
    <w:name w:val="Основной текст 2 Знак"/>
    <w:basedOn w:val="a0"/>
    <w:link w:val="22"/>
    <w:uiPriority w:val="99"/>
    <w:rsid w:val="006672FA"/>
    <w:rPr>
      <w:rFonts w:ascii="Times New Roman" w:eastAsia="Times New Roman" w:hAnsi="Times New Roman" w:cs="Times New Roman"/>
      <w:sz w:val="24"/>
      <w:szCs w:val="24"/>
      <w:lang w:eastAsia="ru-RU"/>
    </w:rPr>
  </w:style>
  <w:style w:type="paragraph" w:styleId="22">
    <w:name w:val="Body Text 2"/>
    <w:basedOn w:val="a"/>
    <w:link w:val="21"/>
    <w:uiPriority w:val="99"/>
    <w:unhideWhenUsed/>
    <w:rsid w:val="006672FA"/>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link w:val="22"/>
    <w:uiPriority w:val="99"/>
    <w:semiHidden/>
    <w:rsid w:val="006672FA"/>
  </w:style>
  <w:style w:type="character" w:customStyle="1" w:styleId="af1">
    <w:name w:val="Схема документа Знак"/>
    <w:basedOn w:val="a0"/>
    <w:link w:val="af2"/>
    <w:semiHidden/>
    <w:rsid w:val="006672FA"/>
    <w:rPr>
      <w:rFonts w:ascii="Tahoma" w:eastAsia="Times New Roman" w:hAnsi="Tahoma" w:cs="Tahoma"/>
      <w:sz w:val="20"/>
      <w:szCs w:val="20"/>
      <w:shd w:val="clear" w:color="auto" w:fill="000080"/>
      <w:lang w:eastAsia="ru-RU"/>
    </w:rPr>
  </w:style>
  <w:style w:type="paragraph" w:styleId="af2">
    <w:name w:val="Document Map"/>
    <w:basedOn w:val="a"/>
    <w:link w:val="af1"/>
    <w:semiHidden/>
    <w:unhideWhenUsed/>
    <w:rsid w:val="006672FA"/>
    <w:pPr>
      <w:shd w:val="clear" w:color="auto" w:fill="000080"/>
    </w:pPr>
    <w:rPr>
      <w:rFonts w:ascii="Tahoma" w:eastAsia="Times New Roman" w:hAnsi="Tahoma" w:cs="Tahoma"/>
      <w:sz w:val="20"/>
      <w:szCs w:val="20"/>
      <w:lang w:eastAsia="ru-RU"/>
    </w:rPr>
  </w:style>
  <w:style w:type="character" w:customStyle="1" w:styleId="15">
    <w:name w:val="Схема документа Знак1"/>
    <w:basedOn w:val="a0"/>
    <w:link w:val="af2"/>
    <w:uiPriority w:val="99"/>
    <w:semiHidden/>
    <w:rsid w:val="006672FA"/>
    <w:rPr>
      <w:rFonts w:ascii="Tahoma" w:hAnsi="Tahoma" w:cs="Tahoma"/>
      <w:sz w:val="16"/>
      <w:szCs w:val="16"/>
    </w:rPr>
  </w:style>
  <w:style w:type="character" w:customStyle="1" w:styleId="af3">
    <w:name w:val="Текст выноски Знак"/>
    <w:basedOn w:val="a0"/>
    <w:link w:val="af4"/>
    <w:uiPriority w:val="99"/>
    <w:semiHidden/>
    <w:rsid w:val="006672FA"/>
    <w:rPr>
      <w:rFonts w:ascii="Tahoma" w:eastAsia="Times New Roman" w:hAnsi="Tahoma" w:cs="Tahoma"/>
      <w:sz w:val="16"/>
      <w:szCs w:val="16"/>
      <w:lang w:eastAsia="ar-SA"/>
    </w:rPr>
  </w:style>
  <w:style w:type="paragraph" w:styleId="af4">
    <w:name w:val="Balloon Text"/>
    <w:basedOn w:val="a"/>
    <w:link w:val="af3"/>
    <w:uiPriority w:val="99"/>
    <w:semiHidden/>
    <w:unhideWhenUsed/>
    <w:rsid w:val="006672FA"/>
    <w:pPr>
      <w:spacing w:after="0" w:line="240" w:lineRule="auto"/>
    </w:pPr>
    <w:rPr>
      <w:rFonts w:ascii="Tahoma" w:eastAsia="Times New Roman" w:hAnsi="Tahoma" w:cs="Tahoma"/>
      <w:sz w:val="16"/>
      <w:szCs w:val="16"/>
      <w:lang w:eastAsia="ar-SA"/>
    </w:rPr>
  </w:style>
  <w:style w:type="character" w:customStyle="1" w:styleId="16">
    <w:name w:val="Текст выноски Знак1"/>
    <w:basedOn w:val="a0"/>
    <w:link w:val="af4"/>
    <w:uiPriority w:val="99"/>
    <w:semiHidden/>
    <w:rsid w:val="006672FA"/>
    <w:rPr>
      <w:rFonts w:ascii="Tahoma" w:hAnsi="Tahoma" w:cs="Tahoma"/>
      <w:sz w:val="16"/>
      <w:szCs w:val="16"/>
    </w:rPr>
  </w:style>
  <w:style w:type="paragraph" w:styleId="af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6"/>
    <w:uiPriority w:val="99"/>
    <w:qFormat/>
    <w:rsid w:val="006672F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5"/>
    <w:uiPriority w:val="34"/>
    <w:qFormat/>
    <w:locked/>
    <w:rsid w:val="00193E04"/>
    <w:rPr>
      <w:rFonts w:ascii="Times New Roman" w:eastAsia="Times New Roman" w:hAnsi="Times New Roman" w:cs="Times New Roman"/>
      <w:sz w:val="24"/>
      <w:szCs w:val="24"/>
      <w:lang w:eastAsia="ru-RU"/>
    </w:rPr>
  </w:style>
  <w:style w:type="paragraph" w:customStyle="1" w:styleId="af7">
    <w:name w:val="Заголовок"/>
    <w:basedOn w:val="a"/>
    <w:next w:val="ab"/>
    <w:rsid w:val="006672FA"/>
    <w:pPr>
      <w:keepNext/>
      <w:spacing w:before="240" w:after="120" w:line="240" w:lineRule="auto"/>
    </w:pPr>
    <w:rPr>
      <w:rFonts w:ascii="Arial" w:eastAsia="Lucida Sans Unicode" w:hAnsi="Arial" w:cs="Tahoma"/>
      <w:sz w:val="28"/>
      <w:szCs w:val="28"/>
      <w:lang w:eastAsia="ar-SA"/>
    </w:rPr>
  </w:style>
  <w:style w:type="paragraph" w:customStyle="1" w:styleId="17">
    <w:name w:val="Название1"/>
    <w:basedOn w:val="a"/>
    <w:rsid w:val="006672FA"/>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rsid w:val="006672FA"/>
    <w:pPr>
      <w:suppressLineNumbers/>
      <w:spacing w:after="0" w:line="240" w:lineRule="auto"/>
    </w:pPr>
    <w:rPr>
      <w:rFonts w:ascii="Times New Roman" w:eastAsia="Times New Roman" w:hAnsi="Times New Roman" w:cs="Tahoma"/>
      <w:sz w:val="24"/>
      <w:szCs w:val="24"/>
      <w:lang w:eastAsia="ar-SA"/>
    </w:rPr>
  </w:style>
  <w:style w:type="paragraph" w:customStyle="1" w:styleId="211">
    <w:name w:val="Основной текст 21"/>
    <w:basedOn w:val="a"/>
    <w:rsid w:val="006672FA"/>
    <w:pPr>
      <w:spacing w:after="120" w:line="480" w:lineRule="auto"/>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6672FA"/>
    <w:pPr>
      <w:spacing w:after="120" w:line="240" w:lineRule="auto"/>
      <w:ind w:left="283"/>
    </w:pPr>
    <w:rPr>
      <w:rFonts w:ascii="Times New Roman" w:eastAsia="Times New Roman" w:hAnsi="Times New Roman" w:cs="Times New Roman"/>
      <w:sz w:val="16"/>
      <w:szCs w:val="16"/>
      <w:lang w:eastAsia="ar-SA"/>
    </w:rPr>
  </w:style>
  <w:style w:type="paragraph" w:customStyle="1" w:styleId="212">
    <w:name w:val="Основной текст с отступом 21"/>
    <w:basedOn w:val="a"/>
    <w:rsid w:val="006672FA"/>
    <w:pPr>
      <w:spacing w:after="120" w:line="480" w:lineRule="auto"/>
      <w:ind w:left="283"/>
    </w:pPr>
    <w:rPr>
      <w:rFonts w:ascii="Times New Roman" w:eastAsia="Times New Roman" w:hAnsi="Times New Roman" w:cs="Times New Roman"/>
      <w:sz w:val="24"/>
      <w:szCs w:val="24"/>
      <w:lang w:eastAsia="ar-SA"/>
    </w:rPr>
  </w:style>
  <w:style w:type="paragraph" w:customStyle="1" w:styleId="af8">
    <w:name w:val="Содержимое таблицы"/>
    <w:basedOn w:val="a"/>
    <w:rsid w:val="006672FA"/>
    <w:pPr>
      <w:suppressLineNumbers/>
      <w:spacing w:after="0" w:line="240" w:lineRule="auto"/>
    </w:pPr>
    <w:rPr>
      <w:rFonts w:ascii="Times New Roman" w:eastAsia="Times New Roman" w:hAnsi="Times New Roman" w:cs="Times New Roman"/>
      <w:sz w:val="24"/>
      <w:szCs w:val="24"/>
      <w:lang w:eastAsia="ar-SA"/>
    </w:rPr>
  </w:style>
  <w:style w:type="paragraph" w:customStyle="1" w:styleId="af9">
    <w:name w:val="Заголовок таблицы"/>
    <w:basedOn w:val="af8"/>
    <w:rsid w:val="006672FA"/>
    <w:pPr>
      <w:jc w:val="center"/>
    </w:pPr>
    <w:rPr>
      <w:b/>
      <w:bCs/>
    </w:rPr>
  </w:style>
  <w:style w:type="paragraph" w:customStyle="1" w:styleId="afa">
    <w:name w:val="Содержимое врезки"/>
    <w:basedOn w:val="ab"/>
    <w:rsid w:val="006672FA"/>
  </w:style>
  <w:style w:type="paragraph" w:customStyle="1" w:styleId="afb">
    <w:name w:val="Знак Знак Знак Знак Знак Знак Знак"/>
    <w:basedOn w:val="a"/>
    <w:rsid w:val="006672FA"/>
    <w:pPr>
      <w:tabs>
        <w:tab w:val="left" w:pos="708"/>
      </w:tabs>
      <w:spacing w:after="160" w:line="240" w:lineRule="exact"/>
    </w:pPr>
    <w:rPr>
      <w:rFonts w:ascii="Verdana" w:eastAsia="Times New Roman" w:hAnsi="Verdana" w:cs="Verdana"/>
      <w:sz w:val="20"/>
      <w:szCs w:val="20"/>
      <w:lang w:val="en-US"/>
    </w:rPr>
  </w:style>
  <w:style w:type="character" w:customStyle="1" w:styleId="WW8Num1z0">
    <w:name w:val="WW8Num1z0"/>
    <w:rsid w:val="006672FA"/>
    <w:rPr>
      <w:rFonts w:ascii="Symbol" w:hAnsi="Symbol" w:hint="default"/>
      <w:sz w:val="22"/>
    </w:rPr>
  </w:style>
  <w:style w:type="character" w:customStyle="1" w:styleId="WW8Num1z1">
    <w:name w:val="WW8Num1z1"/>
    <w:rsid w:val="006672FA"/>
    <w:rPr>
      <w:rFonts w:ascii="Times New Roman" w:hAnsi="Times New Roman" w:cs="Times New Roman" w:hint="default"/>
      <w:sz w:val="22"/>
    </w:rPr>
  </w:style>
  <w:style w:type="character" w:customStyle="1" w:styleId="WW8Num1z2">
    <w:name w:val="WW8Num1z2"/>
    <w:rsid w:val="006672FA"/>
    <w:rPr>
      <w:rFonts w:ascii="Wingdings" w:hAnsi="Wingdings" w:hint="default"/>
    </w:rPr>
  </w:style>
  <w:style w:type="character" w:customStyle="1" w:styleId="WW8Num1z3">
    <w:name w:val="WW8Num1z3"/>
    <w:rsid w:val="006672FA"/>
    <w:rPr>
      <w:rFonts w:ascii="Symbol" w:hAnsi="Symbol" w:hint="default"/>
    </w:rPr>
  </w:style>
  <w:style w:type="character" w:customStyle="1" w:styleId="WW8Num1z4">
    <w:name w:val="WW8Num1z4"/>
    <w:rsid w:val="006672FA"/>
    <w:rPr>
      <w:rFonts w:ascii="Courier New" w:hAnsi="Courier New" w:cs="Courier New" w:hint="default"/>
    </w:rPr>
  </w:style>
  <w:style w:type="character" w:customStyle="1" w:styleId="WW8Num2z0">
    <w:name w:val="WW8Num2z0"/>
    <w:rsid w:val="006672FA"/>
    <w:rPr>
      <w:rFonts w:ascii="Symbol" w:hAnsi="Symbol" w:hint="default"/>
    </w:rPr>
  </w:style>
  <w:style w:type="character" w:customStyle="1" w:styleId="WW8Num2z1">
    <w:name w:val="WW8Num2z1"/>
    <w:rsid w:val="006672FA"/>
    <w:rPr>
      <w:rFonts w:ascii="Courier New" w:hAnsi="Courier New" w:cs="Courier New" w:hint="default"/>
    </w:rPr>
  </w:style>
  <w:style w:type="character" w:customStyle="1" w:styleId="WW8Num2z2">
    <w:name w:val="WW8Num2z2"/>
    <w:rsid w:val="006672FA"/>
    <w:rPr>
      <w:rFonts w:ascii="Wingdings" w:hAnsi="Wingdings" w:hint="default"/>
    </w:rPr>
  </w:style>
  <w:style w:type="character" w:customStyle="1" w:styleId="WW8Num4z0">
    <w:name w:val="WW8Num4z0"/>
    <w:rsid w:val="006672FA"/>
    <w:rPr>
      <w:rFonts w:ascii="Times New Roman" w:hAnsi="Times New Roman" w:cs="Times New Roman" w:hint="default"/>
    </w:rPr>
  </w:style>
  <w:style w:type="character" w:customStyle="1" w:styleId="WW8Num4z1">
    <w:name w:val="WW8Num4z1"/>
    <w:rsid w:val="006672FA"/>
    <w:rPr>
      <w:rFonts w:ascii="Courier New" w:hAnsi="Courier New" w:cs="Courier New" w:hint="default"/>
    </w:rPr>
  </w:style>
  <w:style w:type="character" w:customStyle="1" w:styleId="WW8Num4z2">
    <w:name w:val="WW8Num4z2"/>
    <w:rsid w:val="006672FA"/>
    <w:rPr>
      <w:rFonts w:ascii="Wingdings" w:hAnsi="Wingdings" w:hint="default"/>
    </w:rPr>
  </w:style>
  <w:style w:type="character" w:customStyle="1" w:styleId="WW8Num4z3">
    <w:name w:val="WW8Num4z3"/>
    <w:rsid w:val="006672FA"/>
    <w:rPr>
      <w:rFonts w:ascii="Symbol" w:hAnsi="Symbol" w:hint="default"/>
    </w:rPr>
  </w:style>
  <w:style w:type="character" w:customStyle="1" w:styleId="WW8Num5z0">
    <w:name w:val="WW8Num5z0"/>
    <w:rsid w:val="006672FA"/>
    <w:rPr>
      <w:rFonts w:ascii="Symbol" w:hAnsi="Symbol" w:hint="default"/>
      <w:sz w:val="22"/>
    </w:rPr>
  </w:style>
  <w:style w:type="character" w:customStyle="1" w:styleId="WW8Num5z1">
    <w:name w:val="WW8Num5z1"/>
    <w:rsid w:val="006672FA"/>
    <w:rPr>
      <w:rFonts w:ascii="Times New Roman" w:hAnsi="Times New Roman" w:cs="Times New Roman" w:hint="default"/>
      <w:sz w:val="22"/>
    </w:rPr>
  </w:style>
  <w:style w:type="character" w:customStyle="1" w:styleId="WW8Num5z2">
    <w:name w:val="WW8Num5z2"/>
    <w:rsid w:val="006672FA"/>
    <w:rPr>
      <w:rFonts w:ascii="Wingdings" w:hAnsi="Wingdings" w:hint="default"/>
    </w:rPr>
  </w:style>
  <w:style w:type="character" w:customStyle="1" w:styleId="WW8Num5z3">
    <w:name w:val="WW8Num5z3"/>
    <w:rsid w:val="006672FA"/>
    <w:rPr>
      <w:rFonts w:ascii="Symbol" w:hAnsi="Symbol" w:hint="default"/>
    </w:rPr>
  </w:style>
  <w:style w:type="character" w:customStyle="1" w:styleId="WW8Num5z4">
    <w:name w:val="WW8Num5z4"/>
    <w:rsid w:val="006672FA"/>
    <w:rPr>
      <w:rFonts w:ascii="Courier New" w:hAnsi="Courier New" w:cs="Courier New" w:hint="default"/>
    </w:rPr>
  </w:style>
  <w:style w:type="character" w:customStyle="1" w:styleId="WW8Num6z0">
    <w:name w:val="WW8Num6z0"/>
    <w:rsid w:val="006672FA"/>
    <w:rPr>
      <w:rFonts w:ascii="Symbol" w:hAnsi="Symbol" w:hint="default"/>
    </w:rPr>
  </w:style>
  <w:style w:type="character" w:customStyle="1" w:styleId="WW8Num6z1">
    <w:name w:val="WW8Num6z1"/>
    <w:rsid w:val="006672FA"/>
    <w:rPr>
      <w:rFonts w:ascii="Courier New" w:hAnsi="Courier New" w:cs="Courier New" w:hint="default"/>
    </w:rPr>
  </w:style>
  <w:style w:type="character" w:customStyle="1" w:styleId="WW8Num6z2">
    <w:name w:val="WW8Num6z2"/>
    <w:rsid w:val="006672FA"/>
    <w:rPr>
      <w:rFonts w:ascii="Wingdings" w:hAnsi="Wingdings" w:hint="default"/>
    </w:rPr>
  </w:style>
  <w:style w:type="character" w:customStyle="1" w:styleId="WW8Num7z0">
    <w:name w:val="WW8Num7z0"/>
    <w:rsid w:val="006672FA"/>
    <w:rPr>
      <w:b/>
      <w:bCs w:val="0"/>
    </w:rPr>
  </w:style>
  <w:style w:type="character" w:customStyle="1" w:styleId="WW8Num9z0">
    <w:name w:val="WW8Num9z0"/>
    <w:rsid w:val="006672FA"/>
    <w:rPr>
      <w:rFonts w:ascii="Times New Roman" w:hAnsi="Times New Roman" w:cs="Times New Roman" w:hint="default"/>
    </w:rPr>
  </w:style>
  <w:style w:type="character" w:customStyle="1" w:styleId="WW8Num9z2">
    <w:name w:val="WW8Num9z2"/>
    <w:rsid w:val="006672FA"/>
    <w:rPr>
      <w:rFonts w:ascii="Wingdings" w:hAnsi="Wingdings" w:hint="default"/>
    </w:rPr>
  </w:style>
  <w:style w:type="character" w:customStyle="1" w:styleId="WW8Num9z3">
    <w:name w:val="WW8Num9z3"/>
    <w:rsid w:val="006672FA"/>
    <w:rPr>
      <w:rFonts w:ascii="Symbol" w:hAnsi="Symbol" w:hint="default"/>
    </w:rPr>
  </w:style>
  <w:style w:type="character" w:customStyle="1" w:styleId="WW8Num9z4">
    <w:name w:val="WW8Num9z4"/>
    <w:rsid w:val="006672FA"/>
    <w:rPr>
      <w:rFonts w:ascii="Courier New" w:hAnsi="Courier New" w:cs="Courier New" w:hint="default"/>
    </w:rPr>
  </w:style>
  <w:style w:type="character" w:customStyle="1" w:styleId="WW8Num11z0">
    <w:name w:val="WW8Num11z0"/>
    <w:rsid w:val="006672FA"/>
    <w:rPr>
      <w:rFonts w:ascii="Times New Roman" w:hAnsi="Times New Roman" w:cs="Times New Roman" w:hint="default"/>
    </w:rPr>
  </w:style>
  <w:style w:type="character" w:customStyle="1" w:styleId="WW8Num11z1">
    <w:name w:val="WW8Num11z1"/>
    <w:rsid w:val="006672FA"/>
    <w:rPr>
      <w:rFonts w:ascii="Courier New" w:hAnsi="Courier New" w:cs="Courier New" w:hint="default"/>
    </w:rPr>
  </w:style>
  <w:style w:type="character" w:customStyle="1" w:styleId="WW8Num11z2">
    <w:name w:val="WW8Num11z2"/>
    <w:rsid w:val="006672FA"/>
    <w:rPr>
      <w:rFonts w:ascii="Wingdings" w:hAnsi="Wingdings" w:hint="default"/>
    </w:rPr>
  </w:style>
  <w:style w:type="character" w:customStyle="1" w:styleId="WW8Num11z3">
    <w:name w:val="WW8Num11z3"/>
    <w:rsid w:val="006672FA"/>
    <w:rPr>
      <w:rFonts w:ascii="Symbol" w:hAnsi="Symbol" w:hint="default"/>
    </w:rPr>
  </w:style>
  <w:style w:type="character" w:customStyle="1" w:styleId="WW8Num12z0">
    <w:name w:val="WW8Num12z0"/>
    <w:rsid w:val="006672FA"/>
    <w:rPr>
      <w:rFonts w:ascii="Times New Roman" w:hAnsi="Times New Roman" w:cs="Times New Roman" w:hint="default"/>
    </w:rPr>
  </w:style>
  <w:style w:type="character" w:customStyle="1" w:styleId="WW8Num12z1">
    <w:name w:val="WW8Num12z1"/>
    <w:rsid w:val="006672FA"/>
    <w:rPr>
      <w:rFonts w:ascii="Courier New" w:hAnsi="Courier New" w:cs="Courier New" w:hint="default"/>
    </w:rPr>
  </w:style>
  <w:style w:type="character" w:customStyle="1" w:styleId="WW8Num12z2">
    <w:name w:val="WW8Num12z2"/>
    <w:rsid w:val="006672FA"/>
    <w:rPr>
      <w:rFonts w:ascii="Wingdings" w:hAnsi="Wingdings" w:hint="default"/>
    </w:rPr>
  </w:style>
  <w:style w:type="character" w:customStyle="1" w:styleId="WW8Num12z3">
    <w:name w:val="WW8Num12z3"/>
    <w:rsid w:val="006672FA"/>
    <w:rPr>
      <w:rFonts w:ascii="Symbol" w:hAnsi="Symbol" w:hint="default"/>
    </w:rPr>
  </w:style>
  <w:style w:type="character" w:customStyle="1" w:styleId="WW8Num13z0">
    <w:name w:val="WW8Num13z0"/>
    <w:rsid w:val="006672FA"/>
    <w:rPr>
      <w:rFonts w:ascii="Times New Roman" w:hAnsi="Times New Roman" w:cs="Times New Roman" w:hint="default"/>
      <w:sz w:val="22"/>
    </w:rPr>
  </w:style>
  <w:style w:type="character" w:customStyle="1" w:styleId="WW8Num13z2">
    <w:name w:val="WW8Num13z2"/>
    <w:rsid w:val="006672FA"/>
    <w:rPr>
      <w:rFonts w:ascii="Wingdings" w:hAnsi="Wingdings" w:hint="default"/>
    </w:rPr>
  </w:style>
  <w:style w:type="character" w:customStyle="1" w:styleId="WW8Num13z3">
    <w:name w:val="WW8Num13z3"/>
    <w:rsid w:val="006672FA"/>
    <w:rPr>
      <w:rFonts w:ascii="Symbol" w:hAnsi="Symbol" w:hint="default"/>
    </w:rPr>
  </w:style>
  <w:style w:type="character" w:customStyle="1" w:styleId="WW8Num13z4">
    <w:name w:val="WW8Num13z4"/>
    <w:rsid w:val="006672FA"/>
    <w:rPr>
      <w:rFonts w:ascii="Courier New" w:hAnsi="Courier New" w:cs="Courier New" w:hint="default"/>
    </w:rPr>
  </w:style>
  <w:style w:type="character" w:customStyle="1" w:styleId="WW8Num14z0">
    <w:name w:val="WW8Num14z0"/>
    <w:rsid w:val="006672FA"/>
    <w:rPr>
      <w:rFonts w:ascii="Symbol" w:hAnsi="Symbol" w:hint="default"/>
    </w:rPr>
  </w:style>
  <w:style w:type="character" w:customStyle="1" w:styleId="WW8Num14z1">
    <w:name w:val="WW8Num14z1"/>
    <w:rsid w:val="006672FA"/>
    <w:rPr>
      <w:rFonts w:ascii="Courier New" w:hAnsi="Courier New" w:cs="Courier New" w:hint="default"/>
    </w:rPr>
  </w:style>
  <w:style w:type="character" w:customStyle="1" w:styleId="WW8Num14z2">
    <w:name w:val="WW8Num14z2"/>
    <w:rsid w:val="006672FA"/>
    <w:rPr>
      <w:rFonts w:ascii="Wingdings" w:hAnsi="Wingdings" w:hint="default"/>
    </w:rPr>
  </w:style>
  <w:style w:type="character" w:customStyle="1" w:styleId="WW8Num15z0">
    <w:name w:val="WW8Num15z0"/>
    <w:rsid w:val="006672FA"/>
    <w:rPr>
      <w:rFonts w:ascii="Symbol" w:hAnsi="Symbol" w:hint="default"/>
    </w:rPr>
  </w:style>
  <w:style w:type="character" w:customStyle="1" w:styleId="WW8Num15z1">
    <w:name w:val="WW8Num15z1"/>
    <w:rsid w:val="006672FA"/>
    <w:rPr>
      <w:rFonts w:ascii="Times New Roman" w:hAnsi="Times New Roman" w:cs="Times New Roman" w:hint="default"/>
    </w:rPr>
  </w:style>
  <w:style w:type="character" w:customStyle="1" w:styleId="WW8Num15z2">
    <w:name w:val="WW8Num15z2"/>
    <w:rsid w:val="006672FA"/>
    <w:rPr>
      <w:rFonts w:ascii="Wingdings" w:hAnsi="Wingdings" w:hint="default"/>
    </w:rPr>
  </w:style>
  <w:style w:type="character" w:customStyle="1" w:styleId="WW8Num15z4">
    <w:name w:val="WW8Num15z4"/>
    <w:rsid w:val="006672FA"/>
    <w:rPr>
      <w:rFonts w:ascii="Courier New" w:hAnsi="Courier New" w:cs="Courier New" w:hint="default"/>
    </w:rPr>
  </w:style>
  <w:style w:type="character" w:customStyle="1" w:styleId="WW8Num16z0">
    <w:name w:val="WW8Num16z0"/>
    <w:rsid w:val="006672FA"/>
    <w:rPr>
      <w:rFonts w:ascii="Symbol" w:hAnsi="Symbol" w:hint="default"/>
      <w:sz w:val="22"/>
    </w:rPr>
  </w:style>
  <w:style w:type="character" w:customStyle="1" w:styleId="WW8Num16z1">
    <w:name w:val="WW8Num16z1"/>
    <w:rsid w:val="006672FA"/>
    <w:rPr>
      <w:rFonts w:ascii="Times New Roman" w:hAnsi="Times New Roman" w:cs="Times New Roman" w:hint="default"/>
      <w:sz w:val="22"/>
    </w:rPr>
  </w:style>
  <w:style w:type="character" w:customStyle="1" w:styleId="WW8Num16z2">
    <w:name w:val="WW8Num16z2"/>
    <w:rsid w:val="006672FA"/>
    <w:rPr>
      <w:rFonts w:ascii="Wingdings" w:hAnsi="Wingdings" w:hint="default"/>
    </w:rPr>
  </w:style>
  <w:style w:type="character" w:customStyle="1" w:styleId="WW8Num16z3">
    <w:name w:val="WW8Num16z3"/>
    <w:rsid w:val="006672FA"/>
    <w:rPr>
      <w:rFonts w:ascii="Symbol" w:hAnsi="Symbol" w:hint="default"/>
    </w:rPr>
  </w:style>
  <w:style w:type="character" w:customStyle="1" w:styleId="WW8Num16z4">
    <w:name w:val="WW8Num16z4"/>
    <w:rsid w:val="006672FA"/>
    <w:rPr>
      <w:rFonts w:ascii="Courier New" w:hAnsi="Courier New" w:cs="Courier New" w:hint="default"/>
    </w:rPr>
  </w:style>
  <w:style w:type="character" w:customStyle="1" w:styleId="WW8Num17z0">
    <w:name w:val="WW8Num17z0"/>
    <w:rsid w:val="006672FA"/>
    <w:rPr>
      <w:rFonts w:ascii="Times New Roman" w:hAnsi="Times New Roman" w:cs="Times New Roman" w:hint="default"/>
    </w:rPr>
  </w:style>
  <w:style w:type="character" w:customStyle="1" w:styleId="WW8Num17z1">
    <w:name w:val="WW8Num17z1"/>
    <w:rsid w:val="006672FA"/>
    <w:rPr>
      <w:rFonts w:ascii="Courier New" w:hAnsi="Courier New" w:cs="Courier New" w:hint="default"/>
    </w:rPr>
  </w:style>
  <w:style w:type="character" w:customStyle="1" w:styleId="WW8Num17z2">
    <w:name w:val="WW8Num17z2"/>
    <w:rsid w:val="006672FA"/>
    <w:rPr>
      <w:rFonts w:ascii="Wingdings" w:hAnsi="Wingdings" w:hint="default"/>
    </w:rPr>
  </w:style>
  <w:style w:type="character" w:customStyle="1" w:styleId="WW8Num17z3">
    <w:name w:val="WW8Num17z3"/>
    <w:rsid w:val="006672FA"/>
    <w:rPr>
      <w:rFonts w:ascii="Symbol" w:hAnsi="Symbol" w:hint="default"/>
    </w:rPr>
  </w:style>
  <w:style w:type="character" w:customStyle="1" w:styleId="WW8Num18z0">
    <w:name w:val="WW8Num18z0"/>
    <w:rsid w:val="006672FA"/>
    <w:rPr>
      <w:rFonts w:ascii="Times New Roman" w:hAnsi="Times New Roman" w:cs="Times New Roman" w:hint="default"/>
    </w:rPr>
  </w:style>
  <w:style w:type="character" w:customStyle="1" w:styleId="WW8Num18z1">
    <w:name w:val="WW8Num18z1"/>
    <w:rsid w:val="006672FA"/>
    <w:rPr>
      <w:rFonts w:ascii="Courier New" w:hAnsi="Courier New" w:cs="Courier New" w:hint="default"/>
    </w:rPr>
  </w:style>
  <w:style w:type="character" w:customStyle="1" w:styleId="WW8Num18z2">
    <w:name w:val="WW8Num18z2"/>
    <w:rsid w:val="006672FA"/>
    <w:rPr>
      <w:rFonts w:ascii="Wingdings" w:hAnsi="Wingdings" w:hint="default"/>
    </w:rPr>
  </w:style>
  <w:style w:type="character" w:customStyle="1" w:styleId="WW8Num18z3">
    <w:name w:val="WW8Num18z3"/>
    <w:rsid w:val="006672FA"/>
    <w:rPr>
      <w:rFonts w:ascii="Symbol" w:hAnsi="Symbol" w:hint="default"/>
    </w:rPr>
  </w:style>
  <w:style w:type="character" w:customStyle="1" w:styleId="WW8Num19z0">
    <w:name w:val="WW8Num19z0"/>
    <w:rsid w:val="006672FA"/>
    <w:rPr>
      <w:rFonts w:ascii="Times New Roman" w:eastAsia="Times New Roman" w:hAnsi="Times New Roman" w:cs="Times New Roman" w:hint="default"/>
    </w:rPr>
  </w:style>
  <w:style w:type="character" w:customStyle="1" w:styleId="WW8Num19z1">
    <w:name w:val="WW8Num19z1"/>
    <w:rsid w:val="006672FA"/>
    <w:rPr>
      <w:rFonts w:ascii="Courier New" w:hAnsi="Courier New" w:cs="Courier New" w:hint="default"/>
    </w:rPr>
  </w:style>
  <w:style w:type="character" w:customStyle="1" w:styleId="WW8Num19z2">
    <w:name w:val="WW8Num19z2"/>
    <w:rsid w:val="006672FA"/>
    <w:rPr>
      <w:rFonts w:ascii="Wingdings" w:hAnsi="Wingdings" w:hint="default"/>
    </w:rPr>
  </w:style>
  <w:style w:type="character" w:customStyle="1" w:styleId="WW8Num19z3">
    <w:name w:val="WW8Num19z3"/>
    <w:rsid w:val="006672FA"/>
    <w:rPr>
      <w:rFonts w:ascii="Symbol" w:hAnsi="Symbol" w:hint="default"/>
    </w:rPr>
  </w:style>
  <w:style w:type="character" w:customStyle="1" w:styleId="WW8Num20z0">
    <w:name w:val="WW8Num20z0"/>
    <w:rsid w:val="006672FA"/>
    <w:rPr>
      <w:rFonts w:ascii="Symbol" w:hAnsi="Symbol" w:hint="default"/>
    </w:rPr>
  </w:style>
  <w:style w:type="character" w:customStyle="1" w:styleId="WW8Num20z1">
    <w:name w:val="WW8Num20z1"/>
    <w:rsid w:val="006672FA"/>
    <w:rPr>
      <w:rFonts w:ascii="Courier New" w:hAnsi="Courier New" w:cs="Courier New" w:hint="default"/>
    </w:rPr>
  </w:style>
  <w:style w:type="character" w:customStyle="1" w:styleId="WW8Num20z2">
    <w:name w:val="WW8Num20z2"/>
    <w:rsid w:val="006672FA"/>
    <w:rPr>
      <w:rFonts w:ascii="Wingdings" w:hAnsi="Wingdings" w:hint="default"/>
    </w:rPr>
  </w:style>
  <w:style w:type="character" w:customStyle="1" w:styleId="WW8Num21z0">
    <w:name w:val="WW8Num21z0"/>
    <w:rsid w:val="006672FA"/>
    <w:rPr>
      <w:rFonts w:ascii="Symbol" w:hAnsi="Symbol" w:hint="default"/>
      <w:sz w:val="22"/>
    </w:rPr>
  </w:style>
  <w:style w:type="character" w:customStyle="1" w:styleId="WW8Num21z1">
    <w:name w:val="WW8Num21z1"/>
    <w:rsid w:val="006672FA"/>
    <w:rPr>
      <w:rFonts w:ascii="Times New Roman" w:hAnsi="Times New Roman" w:cs="Times New Roman" w:hint="default"/>
      <w:sz w:val="22"/>
    </w:rPr>
  </w:style>
  <w:style w:type="character" w:customStyle="1" w:styleId="WW8Num21z2">
    <w:name w:val="WW8Num21z2"/>
    <w:rsid w:val="006672FA"/>
    <w:rPr>
      <w:rFonts w:ascii="Wingdings" w:hAnsi="Wingdings" w:hint="default"/>
    </w:rPr>
  </w:style>
  <w:style w:type="character" w:customStyle="1" w:styleId="WW8Num21z3">
    <w:name w:val="WW8Num21z3"/>
    <w:rsid w:val="006672FA"/>
    <w:rPr>
      <w:rFonts w:ascii="Symbol" w:hAnsi="Symbol" w:hint="default"/>
    </w:rPr>
  </w:style>
  <w:style w:type="character" w:customStyle="1" w:styleId="WW8Num21z4">
    <w:name w:val="WW8Num21z4"/>
    <w:rsid w:val="006672FA"/>
    <w:rPr>
      <w:rFonts w:ascii="Courier New" w:hAnsi="Courier New" w:cs="Courier New" w:hint="default"/>
    </w:rPr>
  </w:style>
  <w:style w:type="character" w:customStyle="1" w:styleId="WW8Num22z0">
    <w:name w:val="WW8Num22z0"/>
    <w:rsid w:val="006672FA"/>
    <w:rPr>
      <w:rFonts w:ascii="Times New Roman" w:hAnsi="Times New Roman" w:cs="Times New Roman" w:hint="default"/>
    </w:rPr>
  </w:style>
  <w:style w:type="character" w:customStyle="1" w:styleId="WW8Num22z1">
    <w:name w:val="WW8Num22z1"/>
    <w:rsid w:val="006672FA"/>
    <w:rPr>
      <w:rFonts w:ascii="Courier New" w:hAnsi="Courier New" w:cs="Courier New" w:hint="default"/>
    </w:rPr>
  </w:style>
  <w:style w:type="character" w:customStyle="1" w:styleId="WW8Num22z2">
    <w:name w:val="WW8Num22z2"/>
    <w:rsid w:val="006672FA"/>
    <w:rPr>
      <w:rFonts w:ascii="Wingdings" w:hAnsi="Wingdings" w:hint="default"/>
    </w:rPr>
  </w:style>
  <w:style w:type="character" w:customStyle="1" w:styleId="WW8Num22z3">
    <w:name w:val="WW8Num22z3"/>
    <w:rsid w:val="006672FA"/>
    <w:rPr>
      <w:rFonts w:ascii="Symbol" w:hAnsi="Symbol" w:hint="default"/>
    </w:rPr>
  </w:style>
  <w:style w:type="character" w:customStyle="1" w:styleId="19">
    <w:name w:val="Основной шрифт абзаца1"/>
    <w:rsid w:val="006672FA"/>
  </w:style>
  <w:style w:type="character" w:customStyle="1" w:styleId="afc">
    <w:name w:val="Символ сноски"/>
    <w:basedOn w:val="19"/>
    <w:rsid w:val="006672FA"/>
    <w:rPr>
      <w:sz w:val="20"/>
      <w:vertAlign w:val="superscript"/>
    </w:rPr>
  </w:style>
  <w:style w:type="character" w:customStyle="1" w:styleId="afd">
    <w:name w:val="Символы концевой сноски"/>
    <w:rsid w:val="006672FA"/>
  </w:style>
  <w:style w:type="character" w:customStyle="1" w:styleId="apple-converted-space">
    <w:name w:val="apple-converted-space"/>
    <w:basedOn w:val="a0"/>
    <w:rsid w:val="006672FA"/>
  </w:style>
  <w:style w:type="character" w:styleId="afe">
    <w:name w:val="page number"/>
    <w:basedOn w:val="19"/>
    <w:rsid w:val="006672FA"/>
  </w:style>
  <w:style w:type="paragraph" w:styleId="aff">
    <w:name w:val="List"/>
    <w:basedOn w:val="ab"/>
    <w:rsid w:val="006672FA"/>
    <w:rPr>
      <w:rFonts w:cs="Tahoma"/>
    </w:rPr>
  </w:style>
  <w:style w:type="paragraph" w:styleId="aff0">
    <w:name w:val="Normal (Web)"/>
    <w:basedOn w:val="a"/>
    <w:uiPriority w:val="99"/>
    <w:rsid w:val="006672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6672F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uiPriority w:val="99"/>
    <w:rsid w:val="006672FA"/>
    <w:pPr>
      <w:suppressAutoHyphens/>
      <w:autoSpaceDN w:val="0"/>
      <w:spacing w:after="0" w:line="240" w:lineRule="auto"/>
      <w:textAlignment w:val="baseline"/>
    </w:pPr>
    <w:rPr>
      <w:rFonts w:ascii="Calibri" w:eastAsia="SimSun" w:hAnsi="Calibri" w:cs="Calibri"/>
      <w:kern w:val="3"/>
    </w:rPr>
  </w:style>
  <w:style w:type="character" w:styleId="aff1">
    <w:name w:val="Hyperlink"/>
    <w:basedOn w:val="a0"/>
    <w:unhideWhenUsed/>
    <w:rsid w:val="006672FA"/>
    <w:rPr>
      <w:color w:val="0000FF"/>
      <w:u w:val="single"/>
    </w:rPr>
  </w:style>
  <w:style w:type="paragraph" w:customStyle="1" w:styleId="1a">
    <w:name w:val="Абзац списка1"/>
    <w:basedOn w:val="a"/>
    <w:rsid w:val="006672FA"/>
    <w:pPr>
      <w:ind w:left="720"/>
      <w:contextualSpacing/>
    </w:pPr>
    <w:rPr>
      <w:rFonts w:ascii="Calibri" w:eastAsia="Times New Roman" w:hAnsi="Calibri" w:cs="Times New Roman"/>
    </w:rPr>
  </w:style>
  <w:style w:type="paragraph" w:customStyle="1" w:styleId="aff2">
    <w:name w:val="основной текст_мой"/>
    <w:basedOn w:val="a"/>
    <w:autoRedefine/>
    <w:rsid w:val="006672FA"/>
    <w:pPr>
      <w:spacing w:after="0"/>
      <w:ind w:firstLine="709"/>
      <w:jc w:val="both"/>
    </w:pPr>
    <w:rPr>
      <w:rFonts w:ascii="Times New Roman" w:eastAsia="Times New Roman" w:hAnsi="Times New Roman" w:cs="Times New Roman"/>
      <w:sz w:val="24"/>
      <w:szCs w:val="24"/>
    </w:rPr>
  </w:style>
  <w:style w:type="character" w:customStyle="1" w:styleId="aff3">
    <w:name w:val="Гипертекстовая ссылка"/>
    <w:basedOn w:val="a0"/>
    <w:uiPriority w:val="99"/>
    <w:rsid w:val="00921A34"/>
    <w:rPr>
      <w:color w:val="106BBE"/>
    </w:rPr>
  </w:style>
  <w:style w:type="paragraph" w:customStyle="1" w:styleId="western">
    <w:name w:val="western"/>
    <w:basedOn w:val="a"/>
    <w:uiPriority w:val="99"/>
    <w:rsid w:val="00193E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Основной текст_"/>
    <w:basedOn w:val="a0"/>
    <w:link w:val="23"/>
    <w:uiPriority w:val="99"/>
    <w:locked/>
    <w:rsid w:val="00193E04"/>
    <w:rPr>
      <w:spacing w:val="5"/>
      <w:sz w:val="25"/>
      <w:szCs w:val="25"/>
      <w:shd w:val="clear" w:color="auto" w:fill="FFFFFF"/>
    </w:rPr>
  </w:style>
  <w:style w:type="paragraph" w:customStyle="1" w:styleId="23">
    <w:name w:val="Основной текст2"/>
    <w:basedOn w:val="a"/>
    <w:link w:val="aff4"/>
    <w:uiPriority w:val="99"/>
    <w:rsid w:val="00193E04"/>
    <w:pPr>
      <w:widowControl w:val="0"/>
      <w:shd w:val="clear" w:color="auto" w:fill="FFFFFF"/>
      <w:spacing w:after="0" w:line="240" w:lineRule="atLeast"/>
      <w:ind w:hanging="3440"/>
    </w:pPr>
    <w:rPr>
      <w:spacing w:val="5"/>
      <w:sz w:val="25"/>
      <w:szCs w:val="25"/>
      <w:shd w:val="clear" w:color="auto" w:fill="FFFFFF"/>
    </w:rPr>
  </w:style>
  <w:style w:type="character" w:customStyle="1" w:styleId="mi">
    <w:name w:val="mi"/>
    <w:basedOn w:val="a0"/>
    <w:rsid w:val="00193E04"/>
  </w:style>
  <w:style w:type="character" w:customStyle="1" w:styleId="mn">
    <w:name w:val="mn"/>
    <w:basedOn w:val="a0"/>
    <w:rsid w:val="00193E04"/>
  </w:style>
  <w:style w:type="character" w:customStyle="1" w:styleId="mo">
    <w:name w:val="mo"/>
    <w:basedOn w:val="a0"/>
    <w:rsid w:val="00193E04"/>
  </w:style>
  <w:style w:type="character" w:customStyle="1" w:styleId="msqrt">
    <w:name w:val="msqrt"/>
    <w:basedOn w:val="a0"/>
    <w:rsid w:val="00193E04"/>
  </w:style>
  <w:style w:type="character" w:customStyle="1" w:styleId="mtext">
    <w:name w:val="mtext"/>
    <w:basedOn w:val="a0"/>
    <w:rsid w:val="00193E04"/>
  </w:style>
  <w:style w:type="paragraph" w:styleId="aff5">
    <w:name w:val="Body Text Indent"/>
    <w:basedOn w:val="a"/>
    <w:link w:val="aff6"/>
    <w:rsid w:val="00193E04"/>
    <w:pPr>
      <w:spacing w:after="120"/>
      <w:ind w:left="283"/>
    </w:pPr>
    <w:rPr>
      <w:rFonts w:ascii="Calibri" w:eastAsia="Times New Roman" w:hAnsi="Calibri" w:cs="Times New Roman"/>
    </w:rPr>
  </w:style>
  <w:style w:type="character" w:customStyle="1" w:styleId="aff6">
    <w:name w:val="Основной текст с отступом Знак"/>
    <w:basedOn w:val="a0"/>
    <w:link w:val="aff5"/>
    <w:rsid w:val="00193E04"/>
    <w:rPr>
      <w:rFonts w:ascii="Calibri" w:eastAsia="Times New Roman" w:hAnsi="Calibri" w:cs="Times New Roman"/>
    </w:rPr>
  </w:style>
  <w:style w:type="paragraph" w:customStyle="1" w:styleId="1b">
    <w:name w:val="çàãîëîâîê 1"/>
    <w:basedOn w:val="a"/>
    <w:next w:val="a"/>
    <w:rsid w:val="00193E04"/>
    <w:pPr>
      <w:keepNext/>
      <w:overflowPunct w:val="0"/>
      <w:autoSpaceDE w:val="0"/>
      <w:autoSpaceDN w:val="0"/>
      <w:adjustRightInd w:val="0"/>
      <w:spacing w:after="0" w:line="240" w:lineRule="auto"/>
      <w:jc w:val="center"/>
    </w:pPr>
    <w:rPr>
      <w:rFonts w:ascii="Times New Roman" w:eastAsia="Times New Roman" w:hAnsi="Times New Roman" w:cs="Times New Roman"/>
      <w:b/>
      <w:sz w:val="28"/>
      <w:szCs w:val="20"/>
      <w:lang w:eastAsia="ru-RU"/>
    </w:rPr>
  </w:style>
  <w:style w:type="paragraph" w:customStyle="1" w:styleId="1c">
    <w:name w:val="Без интервала1"/>
    <w:rsid w:val="00193E04"/>
    <w:pPr>
      <w:spacing w:after="0" w:line="240" w:lineRule="auto"/>
    </w:pPr>
    <w:rPr>
      <w:rFonts w:ascii="Calibri" w:eastAsia="Times New Roman" w:hAnsi="Calibri" w:cs="Calibri"/>
    </w:rPr>
  </w:style>
  <w:style w:type="paragraph" w:customStyle="1" w:styleId="24">
    <w:name w:val="маркированный_мой 2"/>
    <w:basedOn w:val="aff7"/>
    <w:autoRedefine/>
    <w:rsid w:val="00193E04"/>
    <w:pPr>
      <w:autoSpaceDE w:val="0"/>
      <w:autoSpaceDN w:val="0"/>
      <w:adjustRightInd w:val="0"/>
      <w:spacing w:after="0" w:line="240" w:lineRule="auto"/>
      <w:ind w:left="709" w:firstLine="0"/>
      <w:jc w:val="both"/>
    </w:pPr>
    <w:rPr>
      <w:rFonts w:ascii="Times New Roman" w:eastAsia="Times New Roman" w:hAnsi="Times New Roman" w:cs="Times New Roman"/>
      <w:b/>
      <w:sz w:val="28"/>
      <w:szCs w:val="24"/>
      <w:u w:val="single"/>
    </w:rPr>
  </w:style>
  <w:style w:type="paragraph" w:styleId="aff7">
    <w:name w:val="List Bullet"/>
    <w:basedOn w:val="a"/>
    <w:uiPriority w:val="99"/>
    <w:semiHidden/>
    <w:unhideWhenUsed/>
    <w:rsid w:val="00193E04"/>
    <w:pPr>
      <w:ind w:left="720" w:hanging="360"/>
      <w:contextualSpacing/>
    </w:pPr>
  </w:style>
  <w:style w:type="paragraph" w:customStyle="1" w:styleId="1d">
    <w:name w:val="маркированный_мой 1"/>
    <w:basedOn w:val="aff7"/>
    <w:autoRedefine/>
    <w:rsid w:val="00193E04"/>
    <w:pPr>
      <w:tabs>
        <w:tab w:val="left" w:pos="709"/>
      </w:tabs>
      <w:spacing w:after="0" w:line="360" w:lineRule="auto"/>
      <w:ind w:left="0" w:firstLine="426"/>
      <w:jc w:val="both"/>
    </w:pPr>
    <w:rPr>
      <w:rFonts w:ascii="Times New Roman" w:eastAsia="Times New Roman" w:hAnsi="Times New Roman" w:cs="Times New Roman"/>
      <w:sz w:val="24"/>
      <w:szCs w:val="24"/>
    </w:rPr>
  </w:style>
  <w:style w:type="paragraph" w:customStyle="1" w:styleId="25">
    <w:name w:val="Абзац списка2"/>
    <w:basedOn w:val="a"/>
    <w:rsid w:val="00193E04"/>
    <w:pPr>
      <w:ind w:left="720"/>
      <w:contextualSpacing/>
    </w:pPr>
    <w:rPr>
      <w:rFonts w:ascii="Calibri" w:eastAsia="Times New Roman" w:hAnsi="Calibri" w:cs="Times New Roman"/>
    </w:rPr>
  </w:style>
  <w:style w:type="character" w:customStyle="1" w:styleId="5">
    <w:name w:val="Основной текст (5)"/>
    <w:rsid w:val="00193E04"/>
    <w:rPr>
      <w:rFonts w:ascii="Century Schoolbook" w:eastAsia="Times New Roman" w:hAnsi="Century Schoolbook"/>
      <w:color w:val="000000"/>
      <w:spacing w:val="7"/>
      <w:w w:val="100"/>
      <w:position w:val="0"/>
      <w:sz w:val="17"/>
      <w:u w:val="none"/>
      <w:lang w:val="ru-RU"/>
    </w:rPr>
  </w:style>
  <w:style w:type="character" w:styleId="aff8">
    <w:name w:val="Emphasis"/>
    <w:qFormat/>
    <w:rsid w:val="00193E04"/>
    <w:rPr>
      <w:rFonts w:ascii="Times New Roman" w:hAnsi="Times New Roman" w:cs="Times New Roman" w:hint="default"/>
      <w:i/>
      <w:iCs w:val="0"/>
    </w:rPr>
  </w:style>
  <w:style w:type="character" w:customStyle="1" w:styleId="aff9">
    <w:name w:val="Текст примечания Знак"/>
    <w:basedOn w:val="a0"/>
    <w:link w:val="affa"/>
    <w:uiPriority w:val="99"/>
    <w:semiHidden/>
    <w:rsid w:val="00193E04"/>
    <w:rPr>
      <w:sz w:val="20"/>
      <w:szCs w:val="20"/>
    </w:rPr>
  </w:style>
  <w:style w:type="paragraph" w:styleId="affa">
    <w:name w:val="annotation text"/>
    <w:basedOn w:val="a"/>
    <w:link w:val="aff9"/>
    <w:uiPriority w:val="99"/>
    <w:semiHidden/>
    <w:unhideWhenUsed/>
    <w:rsid w:val="00193E04"/>
    <w:pPr>
      <w:spacing w:after="160" w:line="240" w:lineRule="auto"/>
    </w:pPr>
    <w:rPr>
      <w:sz w:val="20"/>
      <w:szCs w:val="20"/>
    </w:rPr>
  </w:style>
  <w:style w:type="character" w:customStyle="1" w:styleId="1e">
    <w:name w:val="Текст примечания Знак1"/>
    <w:basedOn w:val="a0"/>
    <w:link w:val="affa"/>
    <w:uiPriority w:val="99"/>
    <w:semiHidden/>
    <w:rsid w:val="00193E04"/>
    <w:rPr>
      <w:sz w:val="20"/>
      <w:szCs w:val="20"/>
    </w:rPr>
  </w:style>
  <w:style w:type="character" w:customStyle="1" w:styleId="affb">
    <w:name w:val="Тема примечания Знак"/>
    <w:basedOn w:val="aff9"/>
    <w:link w:val="affc"/>
    <w:uiPriority w:val="99"/>
    <w:semiHidden/>
    <w:rsid w:val="00193E04"/>
  </w:style>
  <w:style w:type="paragraph" w:styleId="affc">
    <w:name w:val="annotation subject"/>
    <w:basedOn w:val="affa"/>
    <w:next w:val="affa"/>
    <w:link w:val="affb"/>
    <w:uiPriority w:val="99"/>
    <w:semiHidden/>
    <w:unhideWhenUsed/>
    <w:rsid w:val="00193E04"/>
  </w:style>
  <w:style w:type="character" w:customStyle="1" w:styleId="1f">
    <w:name w:val="Тема примечания Знак1"/>
    <w:basedOn w:val="1e"/>
    <w:link w:val="affc"/>
    <w:uiPriority w:val="99"/>
    <w:semiHidden/>
    <w:rsid w:val="00193E04"/>
    <w:rPr>
      <w:b/>
      <w:bCs/>
    </w:rPr>
  </w:style>
  <w:style w:type="paragraph" w:customStyle="1" w:styleId="msonormal0">
    <w:name w:val="msonormal"/>
    <w:basedOn w:val="a"/>
    <w:uiPriority w:val="99"/>
    <w:rsid w:val="00193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193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193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93E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uiPriority w:val="99"/>
    <w:rsid w:val="00193E04"/>
  </w:style>
  <w:style w:type="character" w:customStyle="1" w:styleId="c0">
    <w:name w:val="c0"/>
    <w:basedOn w:val="a0"/>
    <w:rsid w:val="00193E04"/>
  </w:style>
  <w:style w:type="character" w:customStyle="1" w:styleId="spellingerror">
    <w:name w:val="spellingerror"/>
    <w:basedOn w:val="a0"/>
    <w:rsid w:val="00193E04"/>
  </w:style>
  <w:style w:type="character" w:customStyle="1" w:styleId="normaltextrun">
    <w:name w:val="normaltextrun"/>
    <w:basedOn w:val="a0"/>
    <w:rsid w:val="00193E04"/>
  </w:style>
  <w:style w:type="character" w:customStyle="1" w:styleId="eop">
    <w:name w:val="eop"/>
    <w:basedOn w:val="a0"/>
    <w:rsid w:val="00193E04"/>
  </w:style>
  <w:style w:type="table" w:styleId="affd">
    <w:name w:val="Table Grid"/>
    <w:basedOn w:val="a1"/>
    <w:uiPriority w:val="59"/>
    <w:rsid w:val="00867C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e">
    <w:name w:val="footnote reference"/>
    <w:uiPriority w:val="99"/>
    <w:unhideWhenUsed/>
    <w:rsid w:val="00867C7E"/>
    <w:rPr>
      <w:rFonts w:ascii="Times New Roman" w:hAnsi="Times New Roman" w:cs="Times New Roman" w:hint="default"/>
      <w:vertAlign w:val="superscript"/>
    </w:rPr>
  </w:style>
</w:styles>
</file>

<file path=word/webSettings.xml><?xml version="1.0" encoding="utf-8"?>
<w:webSettings xmlns:r="http://schemas.openxmlformats.org/officeDocument/2006/relationships" xmlns:w="http://schemas.openxmlformats.org/wordprocessingml/2006/main">
  <w:divs>
    <w:div w:id="8874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www.rusolymp.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zadachi.mccme.ru" TargetMode="External"/><Relationship Id="rId2" Type="http://schemas.openxmlformats.org/officeDocument/2006/relationships/numbering" Target="numbering.xml"/><Relationship Id="rId16" Type="http://schemas.openxmlformats.org/officeDocument/2006/relationships/hyperlink" Target="http://shpargalkaege.ru" TargetMode="External"/><Relationship Id="rId20" Type="http://schemas.openxmlformats.org/officeDocument/2006/relationships/hyperlink" Target="https://znanium.ru/catalog/document?id=4326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uztest.ru" TargetMode="External"/><Relationship Id="rId10" Type="http://schemas.openxmlformats.org/officeDocument/2006/relationships/header" Target="header1.xml"/><Relationship Id="rId19" Type="http://schemas.openxmlformats.org/officeDocument/2006/relationships/hyperlink" Target="https://znanium.ru/catalog/document?id=43259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school.kubs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0942F-FBBD-4FAA-A9A3-E68647E1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25</Pages>
  <Words>17636</Words>
  <Characters>100530</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28</cp:revision>
  <cp:lastPrinted>2018-02-01T14:42:00Z</cp:lastPrinted>
  <dcterms:created xsi:type="dcterms:W3CDTF">2023-06-23T07:07:00Z</dcterms:created>
  <dcterms:modified xsi:type="dcterms:W3CDTF">2024-05-09T11:40:00Z</dcterms:modified>
</cp:coreProperties>
</file>